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B92" w:rsidRDefault="00B53B92" w:rsidP="00B53B92">
      <w:pPr>
        <w:widowControl w:val="0"/>
        <w:jc w:val="center"/>
        <w:rPr>
          <w:rFonts w:ascii="Colwell" w:hAnsi="Colwell"/>
          <w:b/>
          <w:bCs/>
          <w:sz w:val="40"/>
          <w:szCs w:val="40"/>
          <w14:ligatures w14:val="none"/>
        </w:rPr>
      </w:pPr>
      <w:r>
        <w:rPr>
          <w:rFonts w:ascii="Colwell" w:hAnsi="Colwell"/>
          <w:b/>
          <w:bCs/>
          <w:sz w:val="40"/>
          <w:szCs w:val="40"/>
          <w14:ligatures w14:val="none"/>
        </w:rPr>
        <w:t>27 Gennaio 2023</w:t>
      </w:r>
    </w:p>
    <w:p w:rsidR="00B53B92" w:rsidRDefault="00B53B92" w:rsidP="00B53B92">
      <w:pPr>
        <w:widowControl w:val="0"/>
        <w:jc w:val="center"/>
        <w:rPr>
          <w:rFonts w:ascii="Colwell" w:hAnsi="Colwell"/>
          <w:b/>
          <w:bCs/>
          <w:sz w:val="32"/>
          <w:szCs w:val="32"/>
          <w14:ligatures w14:val="none"/>
        </w:rPr>
      </w:pPr>
      <w:r>
        <w:rPr>
          <w:rFonts w:ascii="Colwell" w:hAnsi="Colwell"/>
          <w:b/>
          <w:bCs/>
          <w:sz w:val="32"/>
          <w:szCs w:val="32"/>
          <w14:ligatures w14:val="none"/>
        </w:rPr>
        <w:t xml:space="preserve">Giornata della memoria                                                                      </w:t>
      </w:r>
    </w:p>
    <w:p w:rsidR="00B53B92" w:rsidRDefault="00B53B92" w:rsidP="00B53B92">
      <w:pPr>
        <w:widowControl w:val="0"/>
        <w:rPr>
          <w:rFonts w:ascii="CocosOldDB" w:hAnsi="CocosOldDB"/>
          <w:b/>
          <w:bCs/>
          <w:sz w:val="14"/>
          <w:szCs w:val="14"/>
          <w14:ligatures w14:val="none"/>
        </w:rPr>
      </w:pPr>
      <w:r>
        <w:rPr>
          <w:rFonts w:ascii="CocosOldDB" w:hAnsi="CocosOldDB"/>
          <w:b/>
          <w:bCs/>
          <w:sz w:val="14"/>
          <w:szCs w:val="14"/>
          <w14:ligatures w14:val="none"/>
        </w:rPr>
        <w:t> </w:t>
      </w:r>
    </w:p>
    <w:p w:rsidR="00B53B92" w:rsidRDefault="00B53B92" w:rsidP="00B53B92">
      <w:pPr>
        <w:widowControl w:val="0"/>
        <w:rPr>
          <w:rFonts w:ascii="Garamond" w:hAnsi="Garamond"/>
          <w:i/>
          <w:iCs/>
          <w:sz w:val="24"/>
          <w:szCs w:val="24"/>
          <w14:ligatures w14:val="none"/>
        </w:rPr>
      </w:pPr>
      <w:r>
        <w:rPr>
          <w:rFonts w:ascii="Garamond" w:hAnsi="Garamond"/>
          <w:i/>
          <w:iCs/>
          <w:sz w:val="24"/>
          <w:szCs w:val="24"/>
          <w14:ligatures w14:val="none"/>
        </w:rPr>
        <w:t xml:space="preserve">Sull’altare viene posto il tallit con la Parola aperta </w:t>
      </w:r>
    </w:p>
    <w:p w:rsidR="00B53B92" w:rsidRPr="00B53B92" w:rsidRDefault="00B53B92" w:rsidP="00B53B92">
      <w:pPr>
        <w:widowControl w:val="0"/>
        <w:rPr>
          <w:rFonts w:ascii="Garamond" w:hAnsi="Garamond"/>
          <w:b/>
          <w:bCs/>
          <w:sz w:val="24"/>
          <w:szCs w:val="24"/>
          <w:lang w:val="en-US"/>
          <w14:ligatures w14:val="none"/>
        </w:rPr>
      </w:pPr>
      <w:r w:rsidRPr="00B53B92">
        <w:rPr>
          <w:rFonts w:ascii="Garamond" w:hAnsi="Garamond"/>
          <w:b/>
          <w:bCs/>
          <w:sz w:val="24"/>
          <w:szCs w:val="24"/>
          <w:lang w:val="en-US"/>
          <w14:ligatures w14:val="none"/>
        </w:rPr>
        <w:t>Inno</w:t>
      </w:r>
    </w:p>
    <w:p w:rsidR="00B53B92" w:rsidRDefault="00B53B92" w:rsidP="00B53B92">
      <w:pPr>
        <w:pStyle w:val="Titolo1"/>
        <w:widowControl w:val="0"/>
        <w:rPr>
          <w:sz w:val="22"/>
          <w:szCs w:val="22"/>
          <w:lang w:val="en-US"/>
          <w14:ligatures w14:val="none"/>
        </w:rPr>
      </w:pPr>
      <w:r>
        <w:rPr>
          <w:lang w:val="en-US"/>
          <w14:ligatures w14:val="none"/>
        </w:rPr>
        <w:t xml:space="preserve">Im eshkachech Yerushalayim </w:t>
      </w:r>
      <w:r>
        <w:rPr>
          <w:sz w:val="22"/>
          <w:szCs w:val="22"/>
          <w:lang w:val="en-US"/>
          <w14:ligatures w14:val="none"/>
        </w:rPr>
        <w:t>(Sal 137, 5-7)</w:t>
      </w:r>
      <w:r>
        <w:rPr>
          <w:sz w:val="22"/>
          <w:szCs w:val="22"/>
          <w:lang w:val="en-US"/>
          <w14:ligatures w14:val="none"/>
        </w:rPr>
        <w:tab/>
      </w:r>
    </w:p>
    <w:p w:rsidR="00B53B92" w:rsidRDefault="00B53B92" w:rsidP="00B53B92">
      <w:pPr>
        <w:widowControl w:val="0"/>
        <w:rPr>
          <w:rFonts w:ascii="Book Antiqua" w:hAnsi="Book Antiqua"/>
          <w:sz w:val="24"/>
          <w:szCs w:val="24"/>
          <w:lang w:val="en-US"/>
          <w14:ligatures w14:val="none"/>
        </w:rPr>
      </w:pPr>
      <w:r w:rsidRPr="00B53B92">
        <w:rPr>
          <w:rFonts w:ascii="Book Antiqua" w:hAnsi="Book Antiqua"/>
          <w:sz w:val="24"/>
          <w:szCs w:val="24"/>
          <w:lang w:val="en-US"/>
          <w14:ligatures w14:val="none"/>
        </w:rPr>
        <w:t xml:space="preserve"> </w:t>
      </w:r>
      <w:r>
        <w:rPr>
          <w:rFonts w:ascii="Book Antiqua" w:hAnsi="Book Antiqua"/>
          <w:sz w:val="24"/>
          <w:szCs w:val="24"/>
          <w:lang w:val="en-US"/>
          <w14:ligatures w14:val="none"/>
        </w:rPr>
        <w:t>‘Im ‘eshkachek Y</w:t>
      </w:r>
      <w:r>
        <w:rPr>
          <w:rFonts w:ascii="Book Antiqua" w:hAnsi="Book Antiqua"/>
          <w:sz w:val="16"/>
          <w:szCs w:val="16"/>
          <w:vertAlign w:val="superscript"/>
          <w:lang w:val="en-US"/>
          <w14:ligatures w14:val="none"/>
        </w:rPr>
        <w:t>e</w:t>
      </w:r>
      <w:r>
        <w:rPr>
          <w:rFonts w:ascii="Book Antiqua" w:hAnsi="Book Antiqua"/>
          <w:sz w:val="24"/>
          <w:szCs w:val="24"/>
          <w:lang w:val="en-US"/>
          <w14:ligatures w14:val="none"/>
        </w:rPr>
        <w:t>rushalayim, </w:t>
      </w:r>
      <w:r>
        <w:rPr>
          <w:rFonts w:ascii="Book Antiqua" w:hAnsi="Book Antiqua"/>
          <w:sz w:val="24"/>
          <w:szCs w:val="24"/>
          <w:lang w:val="en-US"/>
          <w14:ligatures w14:val="none"/>
        </w:rPr>
        <w:br/>
        <w:t>Tishkak y</w:t>
      </w:r>
      <w:r>
        <w:rPr>
          <w:rFonts w:ascii="Book Antiqua" w:hAnsi="Book Antiqua"/>
          <w:sz w:val="16"/>
          <w:szCs w:val="16"/>
          <w:vertAlign w:val="superscript"/>
          <w:lang w:val="en-US"/>
          <w14:ligatures w14:val="none"/>
        </w:rPr>
        <w:t>e</w:t>
      </w:r>
      <w:r>
        <w:rPr>
          <w:rFonts w:ascii="Book Antiqua" w:hAnsi="Book Antiqua"/>
          <w:sz w:val="24"/>
          <w:szCs w:val="24"/>
          <w:lang w:val="en-US"/>
          <w14:ligatures w14:val="none"/>
        </w:rPr>
        <w:t>mini.</w:t>
      </w:r>
      <w:r>
        <w:rPr>
          <w:rFonts w:ascii="Book Antiqua" w:hAnsi="Book Antiqua"/>
          <w:sz w:val="24"/>
          <w:szCs w:val="24"/>
          <w:lang w:val="en-US"/>
          <w14:ligatures w14:val="none"/>
        </w:rPr>
        <w:br/>
        <w:t>Tidbaq l</w:t>
      </w:r>
      <w:r>
        <w:rPr>
          <w:rFonts w:ascii="Book Antiqua" w:hAnsi="Book Antiqua"/>
          <w:sz w:val="16"/>
          <w:szCs w:val="16"/>
          <w:vertAlign w:val="superscript"/>
          <w:lang w:val="en-US"/>
          <w14:ligatures w14:val="none"/>
        </w:rPr>
        <w:t>e</w:t>
      </w:r>
      <w:r>
        <w:rPr>
          <w:rFonts w:ascii="Book Antiqua" w:hAnsi="Book Antiqua"/>
          <w:sz w:val="24"/>
          <w:szCs w:val="24"/>
          <w:lang w:val="en-US"/>
          <w14:ligatures w14:val="none"/>
        </w:rPr>
        <w:t>shoni lehikki,</w:t>
      </w:r>
      <w:r>
        <w:rPr>
          <w:rFonts w:ascii="Book Antiqua" w:hAnsi="Book Antiqua"/>
          <w:sz w:val="24"/>
          <w:szCs w:val="24"/>
          <w:lang w:val="en-US"/>
          <w14:ligatures w14:val="none"/>
        </w:rPr>
        <w:br/>
        <w:t>‘Im-lo’ ‘ezk</w:t>
      </w:r>
      <w:r>
        <w:rPr>
          <w:rFonts w:ascii="Book Antiqua" w:hAnsi="Book Antiqua"/>
          <w:sz w:val="16"/>
          <w:szCs w:val="16"/>
          <w:vertAlign w:val="superscript"/>
          <w:lang w:val="en-US"/>
          <w14:ligatures w14:val="none"/>
        </w:rPr>
        <w:t>e</w:t>
      </w:r>
      <w:r>
        <w:rPr>
          <w:rFonts w:ascii="Book Antiqua" w:hAnsi="Book Antiqua"/>
          <w:sz w:val="24"/>
          <w:szCs w:val="24"/>
          <w:lang w:val="en-US"/>
          <w14:ligatures w14:val="none"/>
        </w:rPr>
        <w:t>reki:</w:t>
      </w:r>
      <w:r>
        <w:rPr>
          <w:rFonts w:ascii="Book Antiqua" w:hAnsi="Book Antiqua"/>
          <w:sz w:val="24"/>
          <w:szCs w:val="24"/>
          <w:lang w:val="en-US"/>
          <w14:ligatures w14:val="none"/>
        </w:rPr>
        <w:br/>
        <w:t>‘Im-lo’ ‘a'aleh ‘eth Y</w:t>
      </w:r>
      <w:r>
        <w:rPr>
          <w:rFonts w:ascii="Book Antiqua" w:hAnsi="Book Antiqua"/>
          <w:sz w:val="16"/>
          <w:szCs w:val="16"/>
          <w:vertAlign w:val="superscript"/>
          <w:lang w:val="en-US"/>
          <w14:ligatures w14:val="none"/>
        </w:rPr>
        <w:t>e</w:t>
      </w:r>
      <w:r>
        <w:rPr>
          <w:rFonts w:ascii="Book Antiqua" w:hAnsi="Book Antiqua"/>
          <w:sz w:val="24"/>
          <w:szCs w:val="24"/>
          <w:lang w:val="en-US"/>
          <w14:ligatures w14:val="none"/>
        </w:rPr>
        <w:t>rushalayim </w:t>
      </w:r>
      <w:r>
        <w:rPr>
          <w:rFonts w:ascii="Book Antiqua" w:hAnsi="Book Antiqua"/>
          <w:sz w:val="24"/>
          <w:szCs w:val="24"/>
          <w:lang w:val="en-US"/>
          <w14:ligatures w14:val="none"/>
        </w:rPr>
        <w:br/>
        <w:t>‘al ro’sh simchati...</w:t>
      </w:r>
    </w:p>
    <w:p w:rsidR="00B53B92" w:rsidRDefault="00B53B92" w:rsidP="00B53B92">
      <w:pPr>
        <w:widowControl w:val="0"/>
        <w:rPr>
          <w:rFonts w:ascii="Book Antiqua" w:hAnsi="Book Antiqua"/>
          <w:i/>
          <w:iCs/>
          <w:sz w:val="24"/>
          <w:szCs w:val="24"/>
          <w14:ligatures w14:val="none"/>
        </w:rPr>
      </w:pPr>
      <w:r>
        <w:rPr>
          <w:rFonts w:ascii="Book Antiqua" w:hAnsi="Book Antiqua"/>
          <w:i/>
          <w:iCs/>
          <w:sz w:val="24"/>
          <w:szCs w:val="24"/>
          <w14:ligatures w14:val="none"/>
        </w:rPr>
        <w:t>Trad.:  Se ti dimentico Gerusalemme</w:t>
      </w:r>
    </w:p>
    <w:p w:rsidR="00B53B92" w:rsidRDefault="00B53B92" w:rsidP="00B53B92">
      <w:pPr>
        <w:widowControl w:val="0"/>
        <w:rPr>
          <w:rFonts w:ascii="Book Antiqua" w:hAnsi="Book Antiqua"/>
          <w:i/>
          <w:iCs/>
          <w:sz w:val="24"/>
          <w:szCs w:val="24"/>
          <w14:ligatures w14:val="none"/>
        </w:rPr>
      </w:pPr>
      <w:r>
        <w:rPr>
          <w:rFonts w:ascii="Book Antiqua" w:hAnsi="Book Antiqua"/>
          <w:i/>
          <w:iCs/>
          <w:sz w:val="24"/>
          <w:szCs w:val="24"/>
          <w14:ligatures w14:val="none"/>
        </w:rPr>
        <w:t>Si paralizzi la mia destra.</w:t>
      </w:r>
    </w:p>
    <w:p w:rsidR="00B53B92" w:rsidRDefault="00B53B92" w:rsidP="00B53B92">
      <w:pPr>
        <w:widowControl w:val="0"/>
        <w:rPr>
          <w:rFonts w:ascii="Book Antiqua" w:hAnsi="Book Antiqua"/>
          <w:i/>
          <w:iCs/>
          <w:sz w:val="24"/>
          <w:szCs w:val="24"/>
          <w14:ligatures w14:val="none"/>
        </w:rPr>
      </w:pPr>
      <w:r>
        <w:rPr>
          <w:rFonts w:ascii="Book Antiqua" w:hAnsi="Book Antiqua"/>
          <w:i/>
          <w:iCs/>
          <w:sz w:val="24"/>
          <w:szCs w:val="24"/>
          <w14:ligatures w14:val="none"/>
        </w:rPr>
        <w:t xml:space="preserve">Mi si attacchi la lingua al palato </w:t>
      </w:r>
    </w:p>
    <w:p w:rsidR="00B53B92" w:rsidRDefault="00B53B92" w:rsidP="00B53B92">
      <w:pPr>
        <w:widowControl w:val="0"/>
        <w:rPr>
          <w:rFonts w:ascii="Book Antiqua" w:hAnsi="Book Antiqua"/>
          <w:i/>
          <w:iCs/>
          <w:sz w:val="24"/>
          <w:szCs w:val="24"/>
          <w14:ligatures w14:val="none"/>
        </w:rPr>
      </w:pPr>
      <w:r>
        <w:rPr>
          <w:rFonts w:ascii="Book Antiqua" w:hAnsi="Book Antiqua"/>
          <w:i/>
          <w:iCs/>
          <w:sz w:val="24"/>
          <w:szCs w:val="24"/>
          <w14:ligatures w14:val="none"/>
        </w:rPr>
        <w:t>se lascio cadere il tuo ricordo,</w:t>
      </w:r>
    </w:p>
    <w:p w:rsidR="00B53B92" w:rsidRDefault="00B53B92" w:rsidP="00B53B92">
      <w:pPr>
        <w:widowControl w:val="0"/>
        <w:rPr>
          <w:rFonts w:ascii="Book Antiqua" w:hAnsi="Book Antiqua"/>
          <w:i/>
          <w:iCs/>
          <w:sz w:val="24"/>
          <w:szCs w:val="24"/>
          <w14:ligatures w14:val="none"/>
        </w:rPr>
      </w:pPr>
      <w:r>
        <w:rPr>
          <w:rFonts w:ascii="Book Antiqua" w:hAnsi="Book Antiqua"/>
          <w:i/>
          <w:iCs/>
          <w:sz w:val="24"/>
          <w:szCs w:val="24"/>
          <w14:ligatures w14:val="none"/>
        </w:rPr>
        <w:t xml:space="preserve">se non metto Gerusalemme </w:t>
      </w:r>
    </w:p>
    <w:p w:rsidR="00B53B92" w:rsidRDefault="00B53B92" w:rsidP="00B53B92">
      <w:pPr>
        <w:widowControl w:val="0"/>
        <w:rPr>
          <w:rFonts w:ascii="Book Antiqua" w:hAnsi="Book Antiqua"/>
          <w:i/>
          <w:iCs/>
          <w:sz w:val="24"/>
          <w:szCs w:val="24"/>
          <w14:ligatures w14:val="none"/>
        </w:rPr>
      </w:pPr>
      <w:r>
        <w:rPr>
          <w:rFonts w:ascii="Book Antiqua" w:hAnsi="Book Antiqua"/>
          <w:i/>
          <w:iCs/>
          <w:sz w:val="24"/>
          <w:szCs w:val="24"/>
          <w14:ligatures w14:val="none"/>
        </w:rPr>
        <w:t>al di sopra di ogni mia gioia</w:t>
      </w:r>
    </w:p>
    <w:p w:rsidR="00B53B92" w:rsidRDefault="00B53B92" w:rsidP="00B53B92">
      <w:pPr>
        <w:widowControl w:val="0"/>
        <w:rPr>
          <w:rFonts w:ascii="Garamond" w:hAnsi="Garamond"/>
          <w:sz w:val="24"/>
          <w:szCs w:val="24"/>
          <w14:ligatures w14:val="none"/>
        </w:rPr>
      </w:pPr>
      <w:r>
        <w:rPr>
          <w:rFonts w:ascii="Garamond" w:hAnsi="Garamond"/>
          <w:sz w:val="24"/>
          <w:szCs w:val="24"/>
          <w14:ligatures w14:val="none"/>
        </w:rPr>
        <w:t> </w:t>
      </w:r>
    </w:p>
    <w:p w:rsidR="00B53B92" w:rsidRDefault="00B53B92" w:rsidP="00B53B92">
      <w:pPr>
        <w:widowControl w:val="0"/>
        <w:rPr>
          <w:rFonts w:ascii="Garamond" w:hAnsi="Garamond"/>
          <w:b/>
          <w:bCs/>
          <w:sz w:val="22"/>
          <w:szCs w:val="22"/>
          <w14:ligatures w14:val="none"/>
        </w:rPr>
      </w:pPr>
      <w:r>
        <w:rPr>
          <w:rFonts w:ascii="Garamond" w:hAnsi="Garamond"/>
          <w:b/>
          <w:bCs/>
          <w:sz w:val="24"/>
          <w:szCs w:val="24"/>
          <w14:ligatures w14:val="none"/>
        </w:rPr>
        <w:t xml:space="preserve">1^ Antifona: </w:t>
      </w:r>
      <w:r>
        <w:rPr>
          <w:rFonts w:ascii="Garamond" w:hAnsi="Garamond"/>
          <w:sz w:val="24"/>
          <w:szCs w:val="24"/>
          <w14:ligatures w14:val="none"/>
        </w:rPr>
        <w:t>Ascolta, Signore, abbi misericordia, *</w:t>
      </w:r>
      <w:r>
        <w:rPr>
          <w:rFonts w:ascii="Garamond" w:hAnsi="Garamond"/>
          <w:sz w:val="24"/>
          <w:szCs w:val="24"/>
          <w14:ligatures w14:val="none"/>
        </w:rPr>
        <w:br/>
        <w:t xml:space="preserve">vieni in mio aiuto. </w:t>
      </w:r>
      <w:r>
        <w:rPr>
          <w:rFonts w:ascii="Garamond" w:hAnsi="Garamond"/>
          <w:sz w:val="24"/>
          <w:szCs w:val="24"/>
          <w14:ligatures w14:val="none"/>
        </w:rPr>
        <w:br/>
      </w:r>
      <w:r>
        <w:rPr>
          <w:rFonts w:ascii="Garamond" w:hAnsi="Garamond"/>
          <w:sz w:val="24"/>
          <w:szCs w:val="24"/>
          <w14:ligatures w14:val="none"/>
        </w:rPr>
        <w:br/>
      </w:r>
      <w:r>
        <w:rPr>
          <w:rFonts w:ascii="Garamond" w:hAnsi="Garamond"/>
          <w:b/>
          <w:bCs/>
          <w:sz w:val="22"/>
          <w:szCs w:val="22"/>
          <w14:ligatures w14:val="none"/>
        </w:rPr>
        <w:t>SALMO 41 Desiderio del Signore e del suo tempio</w:t>
      </w:r>
    </w:p>
    <w:p w:rsidR="00B53B92" w:rsidRDefault="00B53B92" w:rsidP="00B53B92">
      <w:pPr>
        <w:widowControl w:val="0"/>
        <w:rPr>
          <w:rFonts w:ascii="Garamond" w:hAnsi="Garamond"/>
          <w:sz w:val="24"/>
          <w:szCs w:val="24"/>
          <w14:ligatures w14:val="none"/>
        </w:rPr>
      </w:pPr>
      <w:r>
        <w:rPr>
          <w:rFonts w:ascii="Garamond" w:hAnsi="Garamond"/>
          <w:sz w:val="24"/>
          <w:szCs w:val="24"/>
          <w14:ligatures w14:val="none"/>
        </w:rPr>
        <w:t>Come la cerva anela ai corsi d'acqua, *</w:t>
      </w:r>
      <w:r>
        <w:rPr>
          <w:rFonts w:ascii="Garamond" w:hAnsi="Garamond"/>
          <w:sz w:val="24"/>
          <w:szCs w:val="24"/>
          <w14:ligatures w14:val="none"/>
        </w:rPr>
        <w:br/>
        <w:t>così l'anima mia anela a te, o Dio. </w:t>
      </w:r>
      <w:r>
        <w:rPr>
          <w:rFonts w:ascii="Garamond" w:hAnsi="Garamond"/>
          <w:sz w:val="24"/>
          <w:szCs w:val="24"/>
          <w14:ligatures w14:val="none"/>
        </w:rPr>
        <w:br/>
        <w:t>L'anima mia ha sete di Dio, del Dio vivente: *</w:t>
      </w:r>
      <w:r>
        <w:rPr>
          <w:rFonts w:ascii="Garamond" w:hAnsi="Garamond"/>
          <w:sz w:val="24"/>
          <w:szCs w:val="24"/>
          <w14:ligatures w14:val="none"/>
        </w:rPr>
        <w:br/>
        <w:t>quando verrò e vedrò il volto di Dio? </w:t>
      </w:r>
      <w:r>
        <w:rPr>
          <w:rFonts w:ascii="Garamond" w:hAnsi="Garamond"/>
          <w:sz w:val="24"/>
          <w:szCs w:val="24"/>
          <w14:ligatures w14:val="none"/>
        </w:rPr>
        <w:br/>
      </w:r>
      <w:r>
        <w:rPr>
          <w:rFonts w:ascii="Garamond" w:hAnsi="Garamond"/>
          <w:sz w:val="24"/>
          <w:szCs w:val="24"/>
          <w14:ligatures w14:val="none"/>
        </w:rPr>
        <w:tab/>
        <w:t>Le lacrime sono mio pane giorno e notte, *</w:t>
      </w:r>
      <w:r>
        <w:rPr>
          <w:rFonts w:ascii="Garamond" w:hAnsi="Garamond"/>
          <w:sz w:val="24"/>
          <w:szCs w:val="24"/>
          <w14:ligatures w14:val="none"/>
        </w:rPr>
        <w:br/>
        <w:t xml:space="preserve">          mentre mi dicono sempre: «Dov'è il tuo Dio?». </w:t>
      </w:r>
      <w:r>
        <w:rPr>
          <w:rFonts w:ascii="Garamond" w:hAnsi="Garamond"/>
          <w:sz w:val="24"/>
          <w:szCs w:val="24"/>
          <w14:ligatures w14:val="none"/>
        </w:rPr>
        <w:br/>
        <w:t>Questo io ricordo, e il mio cuore si strugge: †</w:t>
      </w:r>
      <w:r>
        <w:rPr>
          <w:rFonts w:ascii="Garamond" w:hAnsi="Garamond"/>
          <w:sz w:val="24"/>
          <w:szCs w:val="24"/>
          <w14:ligatures w14:val="none"/>
        </w:rPr>
        <w:br/>
        <w:t>attraverso la folla avanzavo tra i primi *</w:t>
      </w:r>
      <w:r>
        <w:rPr>
          <w:rFonts w:ascii="Garamond" w:hAnsi="Garamond"/>
          <w:sz w:val="24"/>
          <w:szCs w:val="24"/>
          <w14:ligatures w14:val="none"/>
        </w:rPr>
        <w:br/>
        <w:t>fino alla casa di Dio, </w:t>
      </w:r>
      <w:r>
        <w:rPr>
          <w:rFonts w:ascii="Garamond" w:hAnsi="Garamond"/>
          <w:sz w:val="24"/>
          <w:szCs w:val="24"/>
          <w14:ligatures w14:val="none"/>
        </w:rPr>
        <w:br/>
      </w:r>
      <w:r>
        <w:rPr>
          <w:rFonts w:ascii="Garamond" w:hAnsi="Garamond"/>
          <w:sz w:val="24"/>
          <w:szCs w:val="24"/>
          <w14:ligatures w14:val="none"/>
        </w:rPr>
        <w:tab/>
        <w:t>in mezzo ai canti di gioia *</w:t>
      </w:r>
      <w:r>
        <w:rPr>
          <w:rFonts w:ascii="Garamond" w:hAnsi="Garamond"/>
          <w:sz w:val="24"/>
          <w:szCs w:val="24"/>
          <w14:ligatures w14:val="none"/>
        </w:rPr>
        <w:br/>
      </w:r>
      <w:r>
        <w:rPr>
          <w:rFonts w:ascii="Garamond" w:hAnsi="Garamond"/>
          <w:sz w:val="24"/>
          <w:szCs w:val="24"/>
          <w14:ligatures w14:val="none"/>
        </w:rPr>
        <w:tab/>
        <w:t>di una moltitudine in festa. </w:t>
      </w:r>
      <w:r>
        <w:rPr>
          <w:rFonts w:ascii="Garamond" w:hAnsi="Garamond"/>
          <w:sz w:val="24"/>
          <w:szCs w:val="24"/>
          <w14:ligatures w14:val="none"/>
        </w:rPr>
        <w:br/>
        <w:t>Perché ti rattristi, anima mia, *</w:t>
      </w:r>
      <w:r>
        <w:rPr>
          <w:rFonts w:ascii="Garamond" w:hAnsi="Garamond"/>
          <w:sz w:val="24"/>
          <w:szCs w:val="24"/>
          <w14:ligatures w14:val="none"/>
        </w:rPr>
        <w:br/>
        <w:t>perché su di me gemi? </w:t>
      </w:r>
      <w:r>
        <w:rPr>
          <w:rFonts w:ascii="Garamond" w:hAnsi="Garamond"/>
          <w:sz w:val="24"/>
          <w:szCs w:val="24"/>
          <w14:ligatures w14:val="none"/>
        </w:rPr>
        <w:br/>
      </w:r>
      <w:r>
        <w:rPr>
          <w:rFonts w:ascii="Garamond" w:hAnsi="Garamond"/>
          <w:sz w:val="24"/>
          <w:szCs w:val="24"/>
          <w14:ligatures w14:val="none"/>
        </w:rPr>
        <w:lastRenderedPageBreak/>
        <w:t>Spera in Dio: ancora potrò lodarlo, *</w:t>
      </w:r>
      <w:r>
        <w:rPr>
          <w:rFonts w:ascii="Garamond" w:hAnsi="Garamond"/>
          <w:sz w:val="24"/>
          <w:szCs w:val="24"/>
          <w14:ligatures w14:val="none"/>
        </w:rPr>
        <w:br/>
        <w:t>lui, salvezza del mio volto e mio Dio. </w:t>
      </w:r>
      <w:r>
        <w:rPr>
          <w:rFonts w:ascii="Garamond" w:hAnsi="Garamond"/>
          <w:sz w:val="24"/>
          <w:szCs w:val="24"/>
          <w14:ligatures w14:val="none"/>
        </w:rPr>
        <w:br/>
      </w:r>
      <w:r>
        <w:rPr>
          <w:rFonts w:ascii="Garamond" w:hAnsi="Garamond"/>
          <w:sz w:val="24"/>
          <w:szCs w:val="24"/>
          <w14:ligatures w14:val="none"/>
        </w:rPr>
        <w:tab/>
        <w:t>In me si abbatte l'anima mia; †</w:t>
      </w:r>
      <w:r>
        <w:rPr>
          <w:rFonts w:ascii="Garamond" w:hAnsi="Garamond"/>
          <w:sz w:val="24"/>
          <w:szCs w:val="24"/>
          <w14:ligatures w14:val="none"/>
        </w:rPr>
        <w:br/>
      </w:r>
      <w:r>
        <w:rPr>
          <w:rFonts w:ascii="Garamond" w:hAnsi="Garamond"/>
          <w:sz w:val="24"/>
          <w:szCs w:val="24"/>
          <w14:ligatures w14:val="none"/>
        </w:rPr>
        <w:tab/>
        <w:t>perciò di te mi ricordo *</w:t>
      </w:r>
      <w:r>
        <w:rPr>
          <w:rFonts w:ascii="Garamond" w:hAnsi="Garamond"/>
          <w:sz w:val="24"/>
          <w:szCs w:val="24"/>
          <w14:ligatures w14:val="none"/>
        </w:rPr>
        <w:br/>
        <w:t xml:space="preserve">        dal paese del Giordano e dell'Ermon, dal monte Mizar. </w:t>
      </w:r>
      <w:r>
        <w:rPr>
          <w:rFonts w:ascii="Garamond" w:hAnsi="Garamond"/>
          <w:sz w:val="24"/>
          <w:szCs w:val="24"/>
          <w14:ligatures w14:val="none"/>
        </w:rPr>
        <w:br/>
        <w:t>Un abisso chiama l'abisso al fragore delle tue cascate; *</w:t>
      </w:r>
      <w:r>
        <w:rPr>
          <w:rFonts w:ascii="Garamond" w:hAnsi="Garamond"/>
          <w:sz w:val="24"/>
          <w:szCs w:val="24"/>
          <w14:ligatures w14:val="none"/>
        </w:rPr>
        <w:br/>
        <w:t>tutti i tuoi flutti e le tue onde sopra di me sono passati. </w:t>
      </w:r>
      <w:r>
        <w:rPr>
          <w:rFonts w:ascii="Garamond" w:hAnsi="Garamond"/>
          <w:sz w:val="24"/>
          <w:szCs w:val="24"/>
          <w14:ligatures w14:val="none"/>
        </w:rPr>
        <w:br/>
      </w:r>
      <w:r>
        <w:rPr>
          <w:rFonts w:ascii="Garamond" w:hAnsi="Garamond"/>
          <w:sz w:val="24"/>
          <w:szCs w:val="24"/>
          <w14:ligatures w14:val="none"/>
        </w:rPr>
        <w:tab/>
        <w:t>Di giorno il Signore mi dona la sua grazia, †</w:t>
      </w:r>
      <w:r>
        <w:rPr>
          <w:rFonts w:ascii="Garamond" w:hAnsi="Garamond"/>
          <w:sz w:val="24"/>
          <w:szCs w:val="24"/>
          <w14:ligatures w14:val="none"/>
        </w:rPr>
        <w:br/>
      </w:r>
      <w:r>
        <w:rPr>
          <w:rFonts w:ascii="Garamond" w:hAnsi="Garamond"/>
          <w:sz w:val="24"/>
          <w:szCs w:val="24"/>
          <w14:ligatures w14:val="none"/>
        </w:rPr>
        <w:tab/>
        <w:t>di notte per lui innalzo il mio canto: *</w:t>
      </w:r>
      <w:r>
        <w:rPr>
          <w:rFonts w:ascii="Garamond" w:hAnsi="Garamond"/>
          <w:sz w:val="24"/>
          <w:szCs w:val="24"/>
          <w14:ligatures w14:val="none"/>
        </w:rPr>
        <w:br/>
      </w:r>
      <w:r>
        <w:rPr>
          <w:rFonts w:ascii="Garamond" w:hAnsi="Garamond"/>
          <w:sz w:val="24"/>
          <w:szCs w:val="24"/>
          <w14:ligatures w14:val="none"/>
        </w:rPr>
        <w:tab/>
        <w:t>la mia preghiera al Dio vivente. </w:t>
      </w:r>
      <w:r>
        <w:rPr>
          <w:rFonts w:ascii="Garamond" w:hAnsi="Garamond"/>
          <w:sz w:val="24"/>
          <w:szCs w:val="24"/>
          <w14:ligatures w14:val="none"/>
        </w:rPr>
        <w:br/>
        <w:t>Dirò a Dio, mia difesa: †</w:t>
      </w:r>
      <w:r>
        <w:rPr>
          <w:rFonts w:ascii="Garamond" w:hAnsi="Garamond"/>
          <w:sz w:val="24"/>
          <w:szCs w:val="24"/>
          <w14:ligatures w14:val="none"/>
        </w:rPr>
        <w:br/>
        <w:t>«Perché mi hai dimenticato? *</w:t>
      </w:r>
      <w:r>
        <w:rPr>
          <w:rFonts w:ascii="Garamond" w:hAnsi="Garamond"/>
          <w:sz w:val="24"/>
          <w:szCs w:val="24"/>
          <w14:ligatures w14:val="none"/>
        </w:rPr>
        <w:br/>
        <w:t>Perché triste me ne vado, oppresso dal nemico?». </w:t>
      </w:r>
      <w:r>
        <w:rPr>
          <w:rFonts w:ascii="Garamond" w:hAnsi="Garamond"/>
          <w:sz w:val="24"/>
          <w:szCs w:val="24"/>
          <w14:ligatures w14:val="none"/>
        </w:rPr>
        <w:br/>
      </w:r>
      <w:r>
        <w:rPr>
          <w:rFonts w:ascii="Garamond" w:hAnsi="Garamond"/>
          <w:sz w:val="24"/>
          <w:szCs w:val="24"/>
          <w14:ligatures w14:val="none"/>
        </w:rPr>
        <w:tab/>
        <w:t>Per l'insulto dei miei avversari </w:t>
      </w:r>
      <w:r>
        <w:rPr>
          <w:rFonts w:ascii="Garamond" w:hAnsi="Garamond"/>
          <w:sz w:val="24"/>
          <w:szCs w:val="24"/>
          <w14:ligatures w14:val="none"/>
        </w:rPr>
        <w:br/>
      </w:r>
      <w:r>
        <w:rPr>
          <w:rFonts w:ascii="Garamond" w:hAnsi="Garamond"/>
          <w:sz w:val="24"/>
          <w:szCs w:val="24"/>
          <w14:ligatures w14:val="none"/>
        </w:rPr>
        <w:tab/>
        <w:t>sono infrante le mie ossa; *</w:t>
      </w:r>
      <w:r>
        <w:rPr>
          <w:rFonts w:ascii="Garamond" w:hAnsi="Garamond"/>
          <w:sz w:val="24"/>
          <w:szCs w:val="24"/>
          <w14:ligatures w14:val="none"/>
        </w:rPr>
        <w:br/>
      </w:r>
      <w:r>
        <w:rPr>
          <w:rFonts w:ascii="Garamond" w:hAnsi="Garamond"/>
          <w:sz w:val="24"/>
          <w:szCs w:val="24"/>
          <w14:ligatures w14:val="none"/>
        </w:rPr>
        <w:tab/>
        <w:t>essi dicono a me tutto il giorno: </w:t>
      </w:r>
      <w:r>
        <w:rPr>
          <w:rFonts w:ascii="Garamond" w:hAnsi="Garamond"/>
          <w:sz w:val="24"/>
          <w:szCs w:val="24"/>
          <w14:ligatures w14:val="none"/>
        </w:rPr>
        <w:br/>
      </w:r>
      <w:r>
        <w:rPr>
          <w:rFonts w:ascii="Garamond" w:hAnsi="Garamond"/>
          <w:sz w:val="24"/>
          <w:szCs w:val="24"/>
          <w14:ligatures w14:val="none"/>
        </w:rPr>
        <w:tab/>
        <w:t>«Dov'è il tuo Dio?».</w:t>
      </w:r>
      <w:r>
        <w:rPr>
          <w:rFonts w:ascii="Garamond" w:hAnsi="Garamond"/>
          <w:sz w:val="24"/>
          <w:szCs w:val="24"/>
          <w14:ligatures w14:val="none"/>
        </w:rPr>
        <w:br/>
        <w:t>Perché ti rattristi, anima mia, *</w:t>
      </w:r>
      <w:r>
        <w:rPr>
          <w:rFonts w:ascii="Garamond" w:hAnsi="Garamond"/>
          <w:sz w:val="24"/>
          <w:szCs w:val="24"/>
          <w14:ligatures w14:val="none"/>
        </w:rPr>
        <w:br/>
        <w:t>perché su di me gemi? </w:t>
      </w:r>
      <w:r>
        <w:rPr>
          <w:rFonts w:ascii="Garamond" w:hAnsi="Garamond"/>
          <w:sz w:val="24"/>
          <w:szCs w:val="24"/>
          <w14:ligatures w14:val="none"/>
        </w:rPr>
        <w:br/>
        <w:t>Spera in Dio: ancora potrò lodarlo, *</w:t>
      </w:r>
      <w:r>
        <w:rPr>
          <w:rFonts w:ascii="Garamond" w:hAnsi="Garamond"/>
          <w:sz w:val="24"/>
          <w:szCs w:val="24"/>
          <w14:ligatures w14:val="none"/>
        </w:rPr>
        <w:br/>
        <w:t>lui, salvezza del mio volto e mio Dio. </w:t>
      </w:r>
      <w:r>
        <w:rPr>
          <w:rFonts w:ascii="Garamond" w:hAnsi="Garamond"/>
          <w:sz w:val="24"/>
          <w:szCs w:val="24"/>
          <w14:ligatures w14:val="none"/>
        </w:rPr>
        <w:br/>
      </w:r>
      <w:r>
        <w:rPr>
          <w:rFonts w:ascii="Garamond" w:hAnsi="Garamond"/>
          <w:sz w:val="24"/>
          <w:szCs w:val="24"/>
          <w14:ligatures w14:val="none"/>
        </w:rPr>
        <w:br/>
      </w:r>
      <w:r>
        <w:rPr>
          <w:rFonts w:ascii="Garamond" w:hAnsi="Garamond"/>
          <w:b/>
          <w:bCs/>
          <w:sz w:val="24"/>
          <w:szCs w:val="24"/>
          <w14:ligatures w14:val="none"/>
        </w:rPr>
        <w:t xml:space="preserve">1^ Antifona: </w:t>
      </w:r>
      <w:r>
        <w:rPr>
          <w:rFonts w:ascii="Garamond" w:hAnsi="Garamond"/>
          <w:sz w:val="24"/>
          <w:szCs w:val="24"/>
          <w14:ligatures w14:val="none"/>
        </w:rPr>
        <w:t>Ascolta, Signore, abbi misericordia, *</w:t>
      </w:r>
      <w:r>
        <w:rPr>
          <w:rFonts w:ascii="Garamond" w:hAnsi="Garamond"/>
          <w:sz w:val="24"/>
          <w:szCs w:val="24"/>
          <w14:ligatures w14:val="none"/>
        </w:rPr>
        <w:br/>
        <w:t xml:space="preserve">vieni in mio aiuto. </w:t>
      </w:r>
      <w:r>
        <w:rPr>
          <w:rFonts w:ascii="Garamond" w:hAnsi="Garamond"/>
          <w:sz w:val="24"/>
          <w:szCs w:val="24"/>
          <w14:ligatures w14:val="none"/>
        </w:rPr>
        <w:br/>
      </w:r>
      <w:r>
        <w:rPr>
          <w:rFonts w:ascii="Garamond" w:hAnsi="Garamond"/>
          <w:sz w:val="24"/>
          <w:szCs w:val="24"/>
          <w14:ligatures w14:val="none"/>
        </w:rPr>
        <w:br/>
        <w:t>2</w:t>
      </w:r>
      <w:r>
        <w:rPr>
          <w:rFonts w:ascii="Garamond" w:hAnsi="Garamond"/>
          <w:b/>
          <w:bCs/>
          <w:sz w:val="24"/>
          <w:szCs w:val="24"/>
          <w14:ligatures w14:val="none"/>
        </w:rPr>
        <w:t xml:space="preserve">^ Antifona: </w:t>
      </w:r>
      <w:r>
        <w:rPr>
          <w:rFonts w:ascii="Garamond" w:hAnsi="Garamond"/>
          <w:sz w:val="24"/>
          <w:szCs w:val="24"/>
          <w14:ligatures w14:val="none"/>
        </w:rPr>
        <w:t>Ricordati di noi, Signore,</w:t>
      </w:r>
      <w:r>
        <w:rPr>
          <w:rFonts w:ascii="Garamond" w:hAnsi="Garamond"/>
          <w:sz w:val="24"/>
          <w:szCs w:val="24"/>
          <w14:ligatures w14:val="none"/>
        </w:rPr>
        <w:br/>
        <w:t>Tu, Signore, sei nostro padre,</w:t>
      </w:r>
      <w:r>
        <w:rPr>
          <w:rFonts w:ascii="Garamond" w:hAnsi="Garamond"/>
          <w:sz w:val="24"/>
          <w:szCs w:val="24"/>
          <w14:ligatures w14:val="none"/>
        </w:rPr>
        <w:br/>
        <w:t xml:space="preserve">da sempre ti chiami nostro redentore. </w:t>
      </w:r>
    </w:p>
    <w:p w:rsidR="00B53B92" w:rsidRDefault="00B53B92" w:rsidP="00B53B92">
      <w:pPr>
        <w:pStyle w:val="Titolo1"/>
        <w:widowControl w:val="0"/>
        <w:rPr>
          <w:sz w:val="24"/>
          <w:szCs w:val="24"/>
          <w14:ligatures w14:val="none"/>
        </w:rPr>
      </w:pPr>
      <w:r>
        <w:rPr>
          <w:sz w:val="24"/>
          <w:szCs w:val="24"/>
          <w14:ligatures w14:val="none"/>
        </w:rPr>
        <w:t> </w:t>
      </w:r>
    </w:p>
    <w:p w:rsidR="00B53B92" w:rsidRDefault="00B53B92" w:rsidP="00B53B92">
      <w:pPr>
        <w:pStyle w:val="Titolo1"/>
        <w:widowControl w:val="0"/>
        <w:rPr>
          <w:sz w:val="24"/>
          <w:szCs w:val="24"/>
          <w14:ligatures w14:val="none"/>
        </w:rPr>
      </w:pPr>
      <w:r>
        <w:rPr>
          <w:sz w:val="24"/>
          <w:szCs w:val="24"/>
          <w14:ligatures w14:val="none"/>
        </w:rPr>
        <w:t>Mizmôr le-Dâwid (Sal 23)</w:t>
      </w:r>
      <w:r>
        <w:rPr>
          <w:sz w:val="24"/>
          <w:szCs w:val="24"/>
          <w14:ligatures w14:val="none"/>
        </w:rPr>
        <w:tab/>
        <w:t xml:space="preserve"> </w:t>
      </w:r>
    </w:p>
    <w:p w:rsidR="00B53B92" w:rsidRDefault="00B53B92" w:rsidP="00B53B92">
      <w:pPr>
        <w:widowControl w:val="0"/>
        <w:rPr>
          <w:rFonts w:ascii="Book Antiqua" w:hAnsi="Book Antiqua"/>
          <w:sz w:val="24"/>
          <w:szCs w:val="24"/>
          <w14:ligatures w14:val="none"/>
        </w:rPr>
      </w:pPr>
      <w:r>
        <w:rPr>
          <w:rFonts w:ascii="Book Antiqua" w:hAnsi="Book Antiqua"/>
          <w:sz w:val="24"/>
          <w:szCs w:val="24"/>
          <w14:ligatures w14:val="none"/>
        </w:rPr>
        <w:t>Mizmôr le-Dâwid.</w:t>
      </w:r>
    </w:p>
    <w:p w:rsidR="00B53B92" w:rsidRDefault="00B53B92" w:rsidP="00B53B92">
      <w:pPr>
        <w:widowControl w:val="0"/>
        <w:rPr>
          <w:rFonts w:ascii="Book Antiqua" w:hAnsi="Book Antiqua"/>
          <w:sz w:val="24"/>
          <w:szCs w:val="24"/>
          <w14:ligatures w14:val="none"/>
        </w:rPr>
      </w:pPr>
      <w:r>
        <w:rPr>
          <w:rFonts w:ascii="Book Antiqua" w:hAnsi="Book Antiqua"/>
          <w:sz w:val="24"/>
          <w:szCs w:val="24"/>
          <w14:ligatures w14:val="none"/>
        </w:rPr>
        <w:t>Ha-Shem ro’î lo’ ‘ekhesâr.</w:t>
      </w:r>
    </w:p>
    <w:p w:rsidR="00B53B92" w:rsidRDefault="00B53B92" w:rsidP="00B53B92">
      <w:pPr>
        <w:widowControl w:val="0"/>
        <w:rPr>
          <w:rFonts w:ascii="Book Antiqua" w:hAnsi="Book Antiqua"/>
          <w:sz w:val="24"/>
          <w:szCs w:val="24"/>
          <w14:ligatures w14:val="none"/>
        </w:rPr>
      </w:pPr>
      <w:r>
        <w:rPr>
          <w:rFonts w:ascii="Book Antiqua" w:hAnsi="Book Antiqua"/>
          <w:sz w:val="24"/>
          <w:szCs w:val="24"/>
          <w14:ligatures w14:val="none"/>
        </w:rPr>
        <w:t xml:space="preserve">Bin’ôth deshe’ yarbîtzenî  </w:t>
      </w:r>
    </w:p>
    <w:p w:rsidR="00B53B92" w:rsidRDefault="00B53B92" w:rsidP="00B53B92">
      <w:pPr>
        <w:widowControl w:val="0"/>
        <w:rPr>
          <w:rFonts w:ascii="Book Antiqua" w:hAnsi="Book Antiqua"/>
          <w:sz w:val="24"/>
          <w:szCs w:val="24"/>
          <w14:ligatures w14:val="none"/>
        </w:rPr>
      </w:pPr>
      <w:r>
        <w:rPr>
          <w:rFonts w:ascii="Book Antiqua" w:hAnsi="Book Antiqua"/>
          <w:sz w:val="24"/>
          <w:szCs w:val="24"/>
          <w14:ligatures w14:val="none"/>
        </w:rPr>
        <w:t xml:space="preserve"> ‘al mê menukhôth yenahalenî.</w:t>
      </w:r>
    </w:p>
    <w:p w:rsidR="00B53B92" w:rsidRDefault="00B53B92" w:rsidP="00B53B92">
      <w:pPr>
        <w:widowControl w:val="0"/>
        <w:ind w:left="708"/>
        <w:rPr>
          <w:rFonts w:ascii="Book Antiqua" w:hAnsi="Book Antiqua"/>
          <w:sz w:val="24"/>
          <w:szCs w:val="24"/>
          <w14:ligatures w14:val="none"/>
        </w:rPr>
      </w:pPr>
      <w:r>
        <w:rPr>
          <w:rFonts w:ascii="Book Antiqua" w:hAnsi="Book Antiqua"/>
          <w:sz w:val="24"/>
          <w:szCs w:val="24"/>
          <w14:ligatures w14:val="none"/>
        </w:rPr>
        <w:t>Nafshî yeshôvev, Nafshî yeshôvev</w:t>
      </w:r>
    </w:p>
    <w:p w:rsidR="00B53B92" w:rsidRDefault="00B53B92" w:rsidP="00B53B92">
      <w:pPr>
        <w:widowControl w:val="0"/>
        <w:ind w:left="708"/>
        <w:rPr>
          <w:rFonts w:ascii="Book Antiqua" w:hAnsi="Book Antiqua"/>
          <w:sz w:val="24"/>
          <w:szCs w:val="24"/>
          <w14:ligatures w14:val="none"/>
        </w:rPr>
      </w:pPr>
      <w:r>
        <w:rPr>
          <w:rFonts w:ascii="Book Antiqua" w:hAnsi="Book Antiqua"/>
          <w:sz w:val="24"/>
          <w:szCs w:val="24"/>
          <w14:ligatures w14:val="none"/>
        </w:rPr>
        <w:t xml:space="preserve">yankhenî bema’aglê tsedeq </w:t>
      </w:r>
    </w:p>
    <w:p w:rsidR="00B53B92" w:rsidRDefault="00B53B92" w:rsidP="00B53B92">
      <w:pPr>
        <w:widowControl w:val="0"/>
        <w:ind w:left="708"/>
        <w:rPr>
          <w:rFonts w:ascii="Book Antiqua" w:hAnsi="Book Antiqua"/>
          <w:sz w:val="24"/>
          <w:szCs w:val="24"/>
          <w14:ligatures w14:val="none"/>
        </w:rPr>
      </w:pPr>
      <w:r>
        <w:rPr>
          <w:rFonts w:ascii="Book Antiqua" w:hAnsi="Book Antiqua"/>
          <w:sz w:val="24"/>
          <w:szCs w:val="24"/>
          <w14:ligatures w14:val="none"/>
        </w:rPr>
        <w:t>lema’an shemô.</w:t>
      </w:r>
    </w:p>
    <w:p w:rsidR="00B53B92" w:rsidRDefault="00B53B92" w:rsidP="00B53B92">
      <w:pPr>
        <w:widowControl w:val="0"/>
        <w:rPr>
          <w:rFonts w:ascii="Book Antiqua" w:hAnsi="Book Antiqua"/>
          <w:sz w:val="24"/>
          <w:szCs w:val="24"/>
          <w14:ligatures w14:val="none"/>
        </w:rPr>
      </w:pPr>
      <w:r>
        <w:rPr>
          <w:rFonts w:ascii="Book Antiqua" w:hAnsi="Book Antiqua"/>
          <w:sz w:val="24"/>
          <w:szCs w:val="24"/>
          <w14:ligatures w14:val="none"/>
        </w:rPr>
        <w:lastRenderedPageBreak/>
        <w:t xml:space="preserve">Gam kî ‘elekh beghê’ tsalmâweth </w:t>
      </w:r>
    </w:p>
    <w:p w:rsidR="00B53B92" w:rsidRDefault="00B53B92" w:rsidP="00B53B92">
      <w:pPr>
        <w:widowControl w:val="0"/>
        <w:rPr>
          <w:rFonts w:ascii="Book Antiqua" w:hAnsi="Book Antiqua"/>
          <w:sz w:val="24"/>
          <w:szCs w:val="24"/>
          <w14:ligatures w14:val="none"/>
        </w:rPr>
      </w:pPr>
      <w:r>
        <w:rPr>
          <w:rFonts w:ascii="Book Antiqua" w:hAnsi="Book Antiqua"/>
          <w:sz w:val="24"/>
          <w:szCs w:val="24"/>
          <w14:ligatures w14:val="none"/>
        </w:rPr>
        <w:t>lo’ ‘irâ’ râ’ kî ‘attâ ‘immâdî</w:t>
      </w:r>
    </w:p>
    <w:p w:rsidR="00B53B92" w:rsidRDefault="00B53B92" w:rsidP="00B53B92">
      <w:pPr>
        <w:widowControl w:val="0"/>
        <w:rPr>
          <w:rFonts w:ascii="Book Antiqua" w:hAnsi="Book Antiqua"/>
          <w:sz w:val="24"/>
          <w:szCs w:val="24"/>
          <w14:ligatures w14:val="none"/>
        </w:rPr>
      </w:pPr>
      <w:r>
        <w:rPr>
          <w:rFonts w:ascii="Book Antiqua" w:hAnsi="Book Antiqua"/>
          <w:sz w:val="24"/>
          <w:szCs w:val="24"/>
          <w14:ligatures w14:val="none"/>
        </w:rPr>
        <w:t>shivtekha ûmishantekha</w:t>
      </w:r>
    </w:p>
    <w:p w:rsidR="00B53B92" w:rsidRDefault="00B53B92" w:rsidP="00B53B92">
      <w:pPr>
        <w:widowControl w:val="0"/>
        <w:rPr>
          <w:rFonts w:ascii="Book Antiqua" w:hAnsi="Book Antiqua"/>
          <w:sz w:val="24"/>
          <w:szCs w:val="24"/>
          <w14:ligatures w14:val="none"/>
        </w:rPr>
      </w:pPr>
      <w:r>
        <w:rPr>
          <w:rFonts w:ascii="Book Antiqua" w:hAnsi="Book Antiqua"/>
          <w:sz w:val="24"/>
          <w:szCs w:val="24"/>
          <w14:ligatures w14:val="none"/>
        </w:rPr>
        <w:t xml:space="preserve"> shivtekha ûmishantekha</w:t>
      </w:r>
    </w:p>
    <w:p w:rsidR="00B53B92" w:rsidRDefault="00B53B92" w:rsidP="00B53B92">
      <w:pPr>
        <w:widowControl w:val="0"/>
        <w:rPr>
          <w:rFonts w:ascii="Book Antiqua" w:hAnsi="Book Antiqua"/>
          <w:sz w:val="24"/>
          <w:szCs w:val="24"/>
          <w14:ligatures w14:val="none"/>
        </w:rPr>
      </w:pPr>
      <w:r>
        <w:rPr>
          <w:rFonts w:ascii="Book Antiqua" w:hAnsi="Book Antiqua"/>
          <w:sz w:val="24"/>
          <w:szCs w:val="24"/>
          <w14:ligatures w14:val="none"/>
        </w:rPr>
        <w:t xml:space="preserve"> hemmâh yenakhamunî.</w:t>
      </w:r>
    </w:p>
    <w:p w:rsidR="00B53B92" w:rsidRDefault="00B53B92" w:rsidP="00B53B92">
      <w:pPr>
        <w:widowControl w:val="0"/>
        <w:ind w:left="708"/>
        <w:rPr>
          <w:rFonts w:ascii="Book Antiqua" w:hAnsi="Book Antiqua"/>
          <w:sz w:val="24"/>
          <w:szCs w:val="24"/>
          <w14:ligatures w14:val="none"/>
        </w:rPr>
      </w:pPr>
      <w:r>
        <w:rPr>
          <w:rFonts w:ascii="Book Antiqua" w:hAnsi="Book Antiqua"/>
          <w:sz w:val="24"/>
          <w:szCs w:val="24"/>
          <w14:ligatures w14:val="none"/>
        </w:rPr>
        <w:t xml:space="preserve">Ta’arokh lefânay lefanây shulkhân, </w:t>
      </w:r>
    </w:p>
    <w:p w:rsidR="00B53B92" w:rsidRDefault="00B53B92" w:rsidP="00B53B92">
      <w:pPr>
        <w:widowControl w:val="0"/>
        <w:ind w:left="708"/>
        <w:rPr>
          <w:rFonts w:ascii="Book Antiqua" w:hAnsi="Book Antiqua"/>
          <w:sz w:val="24"/>
          <w:szCs w:val="24"/>
          <w14:ligatures w14:val="none"/>
        </w:rPr>
      </w:pPr>
      <w:r>
        <w:rPr>
          <w:rFonts w:ascii="Book Antiqua" w:hAnsi="Book Antiqua"/>
          <w:sz w:val="24"/>
          <w:szCs w:val="24"/>
          <w14:ligatures w14:val="none"/>
        </w:rPr>
        <w:t>Ta’arokh lefanây shulkhân,</w:t>
      </w:r>
    </w:p>
    <w:p w:rsidR="00B53B92" w:rsidRDefault="00B53B92" w:rsidP="00B53B92">
      <w:pPr>
        <w:widowControl w:val="0"/>
        <w:ind w:left="708"/>
        <w:rPr>
          <w:rFonts w:ascii="Book Antiqua" w:hAnsi="Book Antiqua"/>
          <w:sz w:val="24"/>
          <w:szCs w:val="24"/>
          <w:lang w:val="en-GB"/>
          <w14:ligatures w14:val="none"/>
        </w:rPr>
      </w:pPr>
      <w:r>
        <w:rPr>
          <w:rFonts w:ascii="Book Antiqua" w:hAnsi="Book Antiqua"/>
          <w:sz w:val="24"/>
          <w:szCs w:val="24"/>
          <w:lang w:val="en-GB"/>
          <w14:ligatures w14:val="none"/>
        </w:rPr>
        <w:t>neghed tzorerây.</w:t>
      </w:r>
    </w:p>
    <w:p w:rsidR="00B53B92" w:rsidRDefault="00B53B92" w:rsidP="00B53B92">
      <w:pPr>
        <w:widowControl w:val="0"/>
        <w:rPr>
          <w:rFonts w:ascii="Book Antiqua" w:hAnsi="Book Antiqua"/>
          <w:sz w:val="24"/>
          <w:szCs w:val="24"/>
          <w:lang w:val="en-US"/>
          <w14:ligatures w14:val="none"/>
        </w:rPr>
      </w:pPr>
      <w:r>
        <w:rPr>
          <w:rFonts w:ascii="Book Antiqua" w:hAnsi="Book Antiqua"/>
          <w:sz w:val="24"/>
          <w:szCs w:val="24"/>
          <w:lang w:val="en-US"/>
          <w14:ligatures w14:val="none"/>
        </w:rPr>
        <w:t xml:space="preserve">Dishantâ  dishantâ </w:t>
      </w:r>
    </w:p>
    <w:p w:rsidR="00B53B92" w:rsidRDefault="00B53B92" w:rsidP="00B53B92">
      <w:pPr>
        <w:widowControl w:val="0"/>
        <w:rPr>
          <w:rFonts w:ascii="Book Antiqua" w:hAnsi="Book Antiqua"/>
          <w:sz w:val="24"/>
          <w:szCs w:val="24"/>
          <w:lang w:val="en-US"/>
          <w14:ligatures w14:val="none"/>
        </w:rPr>
      </w:pPr>
      <w:r>
        <w:rPr>
          <w:rFonts w:ascii="Book Antiqua" w:hAnsi="Book Antiqua"/>
          <w:sz w:val="24"/>
          <w:szCs w:val="24"/>
          <w:lang w:val="en-US"/>
          <w14:ligatures w14:val="none"/>
        </w:rPr>
        <w:t>dishantâ washemen ro’shî</w:t>
      </w:r>
    </w:p>
    <w:p w:rsidR="00B53B92" w:rsidRDefault="00B53B92" w:rsidP="00B53B92">
      <w:pPr>
        <w:widowControl w:val="0"/>
        <w:rPr>
          <w:rFonts w:ascii="Book Antiqua" w:hAnsi="Book Antiqua"/>
          <w:sz w:val="24"/>
          <w:szCs w:val="24"/>
          <w:lang w:val="en-US"/>
          <w14:ligatures w14:val="none"/>
        </w:rPr>
      </w:pPr>
      <w:r>
        <w:rPr>
          <w:rFonts w:ascii="Book Antiqua" w:hAnsi="Book Antiqua"/>
          <w:sz w:val="24"/>
          <w:szCs w:val="24"/>
          <w:lang w:val="en-US"/>
          <w14:ligatures w14:val="none"/>
        </w:rPr>
        <w:t>dishantâ washemen ro’shî</w:t>
      </w:r>
    </w:p>
    <w:p w:rsidR="00B53B92" w:rsidRDefault="00B53B92" w:rsidP="00B53B92">
      <w:pPr>
        <w:widowControl w:val="0"/>
        <w:rPr>
          <w:rFonts w:ascii="Book Antiqua" w:hAnsi="Book Antiqua"/>
          <w:sz w:val="24"/>
          <w:szCs w:val="24"/>
          <w:lang w:val="en-US"/>
          <w14:ligatures w14:val="none"/>
        </w:rPr>
      </w:pPr>
      <w:r>
        <w:rPr>
          <w:rFonts w:ascii="Book Antiqua" w:hAnsi="Book Antiqua"/>
          <w:sz w:val="24"/>
          <w:szCs w:val="24"/>
          <w:lang w:val="en-US"/>
          <w14:ligatures w14:val="none"/>
        </w:rPr>
        <w:t>Kôsî rewâyâh.</w:t>
      </w:r>
    </w:p>
    <w:p w:rsidR="00B53B92" w:rsidRDefault="00B53B92" w:rsidP="00B53B92">
      <w:pPr>
        <w:widowControl w:val="0"/>
        <w:ind w:left="708"/>
        <w:rPr>
          <w:rFonts w:ascii="Book Antiqua" w:hAnsi="Book Antiqua"/>
          <w:sz w:val="24"/>
          <w:szCs w:val="24"/>
          <w:lang w:val="en-GB"/>
          <w14:ligatures w14:val="none"/>
        </w:rPr>
      </w:pPr>
      <w:r>
        <w:rPr>
          <w:rFonts w:ascii="Book Antiqua" w:hAnsi="Book Antiqua"/>
          <w:sz w:val="24"/>
          <w:szCs w:val="24"/>
          <w:lang w:val="en-GB"/>
          <w14:ligatures w14:val="none"/>
        </w:rPr>
        <w:t>Akh  tôv, akh tôv wakhesed</w:t>
      </w:r>
    </w:p>
    <w:p w:rsidR="00B53B92" w:rsidRDefault="00B53B92" w:rsidP="00B53B92">
      <w:pPr>
        <w:widowControl w:val="0"/>
        <w:ind w:left="708"/>
        <w:rPr>
          <w:rFonts w:ascii="Book Antiqua" w:hAnsi="Book Antiqua"/>
          <w:sz w:val="24"/>
          <w:szCs w:val="24"/>
          <w:lang w:val="fr-FR"/>
          <w14:ligatures w14:val="none"/>
        </w:rPr>
      </w:pPr>
      <w:r>
        <w:rPr>
          <w:rFonts w:ascii="Book Antiqua" w:hAnsi="Book Antiqua"/>
          <w:sz w:val="24"/>
          <w:szCs w:val="24"/>
          <w:lang w:val="fr-FR"/>
          <w14:ligatures w14:val="none"/>
        </w:rPr>
        <w:t xml:space="preserve">yirdefûnî, yirdefûnî </w:t>
      </w:r>
    </w:p>
    <w:p w:rsidR="00B53B92" w:rsidRDefault="00B53B92" w:rsidP="00B53B92">
      <w:pPr>
        <w:widowControl w:val="0"/>
        <w:ind w:left="708"/>
        <w:rPr>
          <w:rFonts w:ascii="Book Antiqua" w:hAnsi="Book Antiqua"/>
          <w:sz w:val="24"/>
          <w:szCs w:val="24"/>
          <w:lang w:val="fr-FR"/>
          <w14:ligatures w14:val="none"/>
        </w:rPr>
      </w:pPr>
      <w:r>
        <w:rPr>
          <w:rFonts w:ascii="Book Antiqua" w:hAnsi="Book Antiqua"/>
          <w:sz w:val="24"/>
          <w:szCs w:val="24"/>
          <w:lang w:val="fr-FR"/>
          <w14:ligatures w14:val="none"/>
        </w:rPr>
        <w:t>kol yemê hayyây,</w:t>
      </w:r>
    </w:p>
    <w:p w:rsidR="00B53B92" w:rsidRDefault="00B53B92" w:rsidP="00B53B92">
      <w:pPr>
        <w:widowControl w:val="0"/>
        <w:ind w:left="708"/>
        <w:rPr>
          <w:rFonts w:ascii="Book Antiqua" w:hAnsi="Book Antiqua"/>
          <w:sz w:val="24"/>
          <w:szCs w:val="24"/>
          <w:lang w:val="fr-FR"/>
          <w14:ligatures w14:val="none"/>
        </w:rPr>
      </w:pPr>
      <w:r>
        <w:rPr>
          <w:rFonts w:ascii="Book Antiqua" w:hAnsi="Book Antiqua"/>
          <w:sz w:val="24"/>
          <w:szCs w:val="24"/>
          <w:lang w:val="fr-FR"/>
          <w14:ligatures w14:val="none"/>
        </w:rPr>
        <w:t>weshavtî weshavtî bevêth haShem,</w:t>
      </w:r>
    </w:p>
    <w:p w:rsidR="00B53B92" w:rsidRDefault="00B53B92" w:rsidP="00B53B92">
      <w:pPr>
        <w:widowControl w:val="0"/>
        <w:ind w:left="708"/>
        <w:rPr>
          <w:rFonts w:ascii="Book Antiqua" w:hAnsi="Book Antiqua"/>
          <w:sz w:val="24"/>
          <w:szCs w:val="24"/>
          <w:lang w:val="fr-FR"/>
          <w14:ligatures w14:val="none"/>
        </w:rPr>
      </w:pPr>
      <w:r>
        <w:rPr>
          <w:rFonts w:ascii="Book Antiqua" w:hAnsi="Book Antiqua"/>
          <w:sz w:val="24"/>
          <w:szCs w:val="24"/>
          <w:lang w:val="fr-FR"/>
          <w14:ligatures w14:val="none"/>
        </w:rPr>
        <w:t>weshavtî bevêth haShem,</w:t>
      </w:r>
    </w:p>
    <w:p w:rsidR="00B53B92" w:rsidRDefault="00B53B92" w:rsidP="00B53B92">
      <w:pPr>
        <w:widowControl w:val="0"/>
        <w:ind w:left="708"/>
        <w:rPr>
          <w:rFonts w:ascii="Book Antiqua" w:hAnsi="Book Antiqua"/>
          <w:sz w:val="24"/>
          <w:szCs w:val="24"/>
          <w:lang w:val="fr-FR"/>
          <w14:ligatures w14:val="none"/>
        </w:rPr>
      </w:pPr>
      <w:r>
        <w:rPr>
          <w:rFonts w:ascii="Book Antiqua" w:hAnsi="Book Antiqua"/>
          <w:sz w:val="24"/>
          <w:szCs w:val="24"/>
          <w:lang w:val="fr-FR"/>
          <w14:ligatures w14:val="none"/>
        </w:rPr>
        <w:t>le’orekh yâmmîm.</w:t>
      </w:r>
    </w:p>
    <w:p w:rsidR="00B53B92" w:rsidRDefault="00B53B92" w:rsidP="00B53B92">
      <w:pPr>
        <w:widowControl w:val="0"/>
        <w:rPr>
          <w:rFonts w:ascii="Book Antiqua" w:hAnsi="Book Antiqua"/>
          <w:i/>
          <w:iCs/>
          <w:sz w:val="24"/>
          <w:szCs w:val="24"/>
          <w14:ligatures w14:val="none"/>
        </w:rPr>
      </w:pPr>
      <w:r>
        <w:rPr>
          <w:rFonts w:ascii="Book Antiqua" w:hAnsi="Book Antiqua"/>
          <w:bCs/>
          <w:i/>
          <w:iCs/>
          <w:sz w:val="24"/>
          <w:szCs w:val="24"/>
          <w:lang w:val="fr-FR"/>
          <w14:ligatures w14:val="none"/>
        </w:rPr>
        <w:t xml:space="preserve">Trad. : </w:t>
      </w:r>
      <w:r>
        <w:rPr>
          <w:rFonts w:ascii="Book Antiqua" w:hAnsi="Book Antiqua"/>
          <w:i/>
          <w:iCs/>
          <w:sz w:val="24"/>
          <w:szCs w:val="24"/>
          <w14:ligatures w14:val="none"/>
        </w:rPr>
        <w:t xml:space="preserve">Salmo. Di Davide. </w:t>
      </w:r>
    </w:p>
    <w:p w:rsidR="00B53B92" w:rsidRDefault="00B53B92" w:rsidP="00B53B92">
      <w:pPr>
        <w:widowControl w:val="0"/>
        <w:rPr>
          <w:rFonts w:ascii="Book Antiqua" w:hAnsi="Book Antiqua"/>
          <w:i/>
          <w:iCs/>
          <w:sz w:val="24"/>
          <w:szCs w:val="24"/>
          <w14:ligatures w14:val="none"/>
        </w:rPr>
      </w:pPr>
      <w:r>
        <w:rPr>
          <w:rFonts w:ascii="Book Antiqua" w:hAnsi="Book Antiqua"/>
          <w:i/>
          <w:iCs/>
          <w:sz w:val="24"/>
          <w:szCs w:val="24"/>
          <w14:ligatures w14:val="none"/>
        </w:rPr>
        <w:t>Il Signore è il mio pastore: nulla mi mancherà.</w:t>
      </w:r>
    </w:p>
    <w:p w:rsidR="00B53B92" w:rsidRDefault="00B53B92" w:rsidP="00B53B92">
      <w:pPr>
        <w:widowControl w:val="0"/>
        <w:rPr>
          <w:rFonts w:ascii="Book Antiqua" w:hAnsi="Book Antiqua"/>
          <w:i/>
          <w:iCs/>
          <w:sz w:val="24"/>
          <w:szCs w:val="24"/>
          <w14:ligatures w14:val="none"/>
        </w:rPr>
      </w:pPr>
      <w:r>
        <w:rPr>
          <w:rFonts w:ascii="Book Antiqua" w:hAnsi="Book Antiqua"/>
          <w:i/>
          <w:iCs/>
          <w:sz w:val="24"/>
          <w:szCs w:val="24"/>
          <w14:ligatures w14:val="none"/>
        </w:rPr>
        <w:t xml:space="preserve">In pascoli verdeggianti mi fa riposare, </w:t>
      </w:r>
    </w:p>
    <w:p w:rsidR="00B53B92" w:rsidRDefault="00B53B92" w:rsidP="00B53B92">
      <w:pPr>
        <w:widowControl w:val="0"/>
        <w:rPr>
          <w:rFonts w:ascii="Book Antiqua" w:hAnsi="Book Antiqua"/>
          <w:i/>
          <w:iCs/>
          <w:sz w:val="24"/>
          <w:szCs w:val="24"/>
          <w14:ligatures w14:val="none"/>
        </w:rPr>
      </w:pPr>
      <w:r>
        <w:rPr>
          <w:rFonts w:ascii="Book Antiqua" w:hAnsi="Book Antiqua"/>
          <w:i/>
          <w:iCs/>
          <w:sz w:val="24"/>
          <w:szCs w:val="24"/>
          <w14:ligatures w14:val="none"/>
        </w:rPr>
        <w:t>ad acque di ristoro egli mi conduce.</w:t>
      </w:r>
    </w:p>
    <w:p w:rsidR="00B53B92" w:rsidRDefault="00B53B92" w:rsidP="00B53B92">
      <w:pPr>
        <w:widowControl w:val="0"/>
        <w:rPr>
          <w:rFonts w:ascii="Book Antiqua" w:hAnsi="Book Antiqua"/>
          <w:i/>
          <w:iCs/>
          <w:sz w:val="24"/>
          <w:szCs w:val="24"/>
          <w14:ligatures w14:val="none"/>
        </w:rPr>
      </w:pPr>
      <w:r>
        <w:rPr>
          <w:rFonts w:ascii="Book Antiqua" w:hAnsi="Book Antiqua"/>
          <w:i/>
          <w:iCs/>
          <w:sz w:val="24"/>
          <w:szCs w:val="24"/>
          <w14:ligatures w14:val="none"/>
        </w:rPr>
        <w:t xml:space="preserve">Egli rinfranca l'anima mia, </w:t>
      </w:r>
    </w:p>
    <w:p w:rsidR="00B53B92" w:rsidRDefault="00B53B92" w:rsidP="00B53B92">
      <w:pPr>
        <w:widowControl w:val="0"/>
        <w:rPr>
          <w:rFonts w:ascii="Book Antiqua" w:hAnsi="Book Antiqua"/>
          <w:i/>
          <w:iCs/>
          <w:sz w:val="24"/>
          <w:szCs w:val="24"/>
          <w14:ligatures w14:val="none"/>
        </w:rPr>
      </w:pPr>
      <w:r>
        <w:rPr>
          <w:rFonts w:ascii="Book Antiqua" w:hAnsi="Book Antiqua"/>
          <w:i/>
          <w:iCs/>
          <w:sz w:val="24"/>
          <w:szCs w:val="24"/>
          <w14:ligatures w14:val="none"/>
        </w:rPr>
        <w:t xml:space="preserve">in sentieri di giustizia egli mi guida </w:t>
      </w:r>
    </w:p>
    <w:p w:rsidR="00B53B92" w:rsidRDefault="00B53B92" w:rsidP="00B53B92">
      <w:pPr>
        <w:widowControl w:val="0"/>
        <w:rPr>
          <w:rFonts w:ascii="Book Antiqua" w:hAnsi="Book Antiqua"/>
          <w:i/>
          <w:iCs/>
          <w:sz w:val="24"/>
          <w:szCs w:val="24"/>
          <w14:ligatures w14:val="none"/>
        </w:rPr>
      </w:pPr>
      <w:r>
        <w:rPr>
          <w:rFonts w:ascii="Book Antiqua" w:hAnsi="Book Antiqua"/>
          <w:i/>
          <w:iCs/>
          <w:sz w:val="24"/>
          <w:szCs w:val="24"/>
          <w14:ligatures w14:val="none"/>
        </w:rPr>
        <w:t>in grazia del suo nome.</w:t>
      </w:r>
    </w:p>
    <w:p w:rsidR="00B53B92" w:rsidRDefault="00B53B92" w:rsidP="00B53B92">
      <w:pPr>
        <w:widowControl w:val="0"/>
        <w:ind w:left="708"/>
        <w:rPr>
          <w:rFonts w:ascii="Book Antiqua" w:hAnsi="Book Antiqua"/>
          <w:i/>
          <w:iCs/>
          <w:sz w:val="24"/>
          <w:szCs w:val="24"/>
          <w14:ligatures w14:val="none"/>
        </w:rPr>
      </w:pPr>
      <w:r>
        <w:rPr>
          <w:rFonts w:ascii="Book Antiqua" w:hAnsi="Book Antiqua"/>
          <w:i/>
          <w:iCs/>
          <w:sz w:val="24"/>
          <w:szCs w:val="24"/>
          <w14:ligatures w14:val="none"/>
        </w:rPr>
        <w:t xml:space="preserve">Anche se camminassi in una valle oscura, </w:t>
      </w:r>
    </w:p>
    <w:p w:rsidR="00B53B92" w:rsidRDefault="00B53B92" w:rsidP="00B53B92">
      <w:pPr>
        <w:widowControl w:val="0"/>
        <w:ind w:left="708"/>
        <w:rPr>
          <w:rFonts w:ascii="Book Antiqua" w:hAnsi="Book Antiqua"/>
          <w:i/>
          <w:iCs/>
          <w:sz w:val="24"/>
          <w:szCs w:val="24"/>
          <w14:ligatures w14:val="none"/>
        </w:rPr>
      </w:pPr>
      <w:r>
        <w:rPr>
          <w:rFonts w:ascii="Book Antiqua" w:hAnsi="Book Antiqua"/>
          <w:i/>
          <w:iCs/>
          <w:sz w:val="24"/>
          <w:szCs w:val="24"/>
          <w14:ligatures w14:val="none"/>
        </w:rPr>
        <w:t xml:space="preserve">non temerei alcun male, poiché tu sei con me; </w:t>
      </w:r>
    </w:p>
    <w:p w:rsidR="00B53B92" w:rsidRDefault="00B53B92" w:rsidP="00B53B92">
      <w:pPr>
        <w:widowControl w:val="0"/>
        <w:ind w:left="708"/>
        <w:rPr>
          <w:rFonts w:ascii="Book Antiqua" w:hAnsi="Book Antiqua"/>
          <w:i/>
          <w:iCs/>
          <w:sz w:val="24"/>
          <w:szCs w:val="24"/>
          <w14:ligatures w14:val="none"/>
        </w:rPr>
      </w:pPr>
      <w:r>
        <w:rPr>
          <w:rFonts w:ascii="Book Antiqua" w:hAnsi="Book Antiqua"/>
          <w:i/>
          <w:iCs/>
          <w:sz w:val="24"/>
          <w:szCs w:val="24"/>
          <w14:ligatures w14:val="none"/>
        </w:rPr>
        <w:t xml:space="preserve">il tuo bastone e il tuo vincastro </w:t>
      </w:r>
    </w:p>
    <w:p w:rsidR="00B53B92" w:rsidRDefault="00B53B92" w:rsidP="00B53B92">
      <w:pPr>
        <w:widowControl w:val="0"/>
        <w:ind w:left="708"/>
        <w:rPr>
          <w:rFonts w:ascii="Book Antiqua" w:hAnsi="Book Antiqua"/>
          <w:i/>
          <w:iCs/>
          <w:sz w:val="24"/>
          <w:szCs w:val="24"/>
          <w14:ligatures w14:val="none"/>
        </w:rPr>
      </w:pPr>
      <w:r>
        <w:rPr>
          <w:rFonts w:ascii="Book Antiqua" w:hAnsi="Book Antiqua"/>
          <w:i/>
          <w:iCs/>
          <w:sz w:val="24"/>
          <w:szCs w:val="24"/>
          <w14:ligatures w14:val="none"/>
        </w:rPr>
        <w:t>sono essi la mia difesa.</w:t>
      </w:r>
    </w:p>
    <w:p w:rsidR="00B53B92" w:rsidRDefault="00B53B92" w:rsidP="00B53B92">
      <w:pPr>
        <w:widowControl w:val="0"/>
        <w:ind w:left="708"/>
        <w:rPr>
          <w:rFonts w:ascii="Book Antiqua" w:hAnsi="Book Antiqua"/>
          <w:i/>
          <w:iCs/>
          <w:sz w:val="24"/>
          <w:szCs w:val="24"/>
          <w14:ligatures w14:val="none"/>
        </w:rPr>
      </w:pPr>
      <w:r>
        <w:rPr>
          <w:rFonts w:ascii="Book Antiqua" w:hAnsi="Book Antiqua"/>
          <w:i/>
          <w:iCs/>
          <w:sz w:val="24"/>
          <w:szCs w:val="24"/>
          <w14:ligatures w14:val="none"/>
        </w:rPr>
        <w:t xml:space="preserve">Una mensa tu prepari davanti a me </w:t>
      </w:r>
    </w:p>
    <w:p w:rsidR="00B53B92" w:rsidRDefault="00B53B92" w:rsidP="00B53B92">
      <w:pPr>
        <w:widowControl w:val="0"/>
        <w:ind w:left="708"/>
        <w:rPr>
          <w:rFonts w:ascii="Book Antiqua" w:hAnsi="Book Antiqua"/>
          <w:i/>
          <w:iCs/>
          <w:sz w:val="24"/>
          <w:szCs w:val="24"/>
          <w14:ligatures w14:val="none"/>
        </w:rPr>
      </w:pPr>
      <w:r>
        <w:rPr>
          <w:rFonts w:ascii="Book Antiqua" w:hAnsi="Book Antiqua"/>
          <w:i/>
          <w:iCs/>
          <w:sz w:val="24"/>
          <w:szCs w:val="24"/>
          <w14:ligatures w14:val="none"/>
        </w:rPr>
        <w:t>di fronte ai miei avversari,</w:t>
      </w:r>
    </w:p>
    <w:p w:rsidR="00B53B92" w:rsidRDefault="00B53B92" w:rsidP="00B53B92">
      <w:pPr>
        <w:widowControl w:val="0"/>
        <w:ind w:left="708"/>
        <w:rPr>
          <w:rFonts w:ascii="Book Antiqua" w:hAnsi="Book Antiqua"/>
          <w:i/>
          <w:iCs/>
          <w:sz w:val="24"/>
          <w:szCs w:val="24"/>
          <w14:ligatures w14:val="none"/>
        </w:rPr>
      </w:pPr>
      <w:r>
        <w:rPr>
          <w:rFonts w:ascii="Book Antiqua" w:hAnsi="Book Antiqua"/>
          <w:i/>
          <w:iCs/>
          <w:sz w:val="24"/>
          <w:szCs w:val="24"/>
          <w14:ligatures w14:val="none"/>
        </w:rPr>
        <w:t xml:space="preserve">hai unto con olio il mio capo </w:t>
      </w:r>
    </w:p>
    <w:p w:rsidR="00B53B92" w:rsidRDefault="00B53B92" w:rsidP="00B53B92">
      <w:pPr>
        <w:widowControl w:val="0"/>
        <w:ind w:left="708"/>
        <w:rPr>
          <w:rFonts w:ascii="Book Antiqua" w:hAnsi="Book Antiqua"/>
          <w:i/>
          <w:iCs/>
          <w:sz w:val="24"/>
          <w:szCs w:val="24"/>
          <w14:ligatures w14:val="none"/>
        </w:rPr>
      </w:pPr>
      <w:r>
        <w:rPr>
          <w:rFonts w:ascii="Book Antiqua" w:hAnsi="Book Antiqua"/>
          <w:i/>
          <w:iCs/>
          <w:sz w:val="24"/>
          <w:szCs w:val="24"/>
          <w14:ligatures w14:val="none"/>
        </w:rPr>
        <w:t>e la mia coppa è traboccante.</w:t>
      </w:r>
    </w:p>
    <w:p w:rsidR="00B53B92" w:rsidRDefault="00B53B92" w:rsidP="00B53B92">
      <w:pPr>
        <w:widowControl w:val="0"/>
        <w:rPr>
          <w:rFonts w:ascii="Book Antiqua" w:hAnsi="Book Antiqua"/>
          <w:i/>
          <w:iCs/>
          <w:sz w:val="24"/>
          <w:szCs w:val="24"/>
          <w14:ligatures w14:val="none"/>
        </w:rPr>
      </w:pPr>
      <w:r>
        <w:rPr>
          <w:rFonts w:ascii="Book Antiqua" w:hAnsi="Book Antiqua"/>
          <w:i/>
          <w:iCs/>
          <w:sz w:val="24"/>
          <w:szCs w:val="24"/>
          <w14:ligatures w14:val="none"/>
        </w:rPr>
        <w:t xml:space="preserve">Certo, bontà e misericordia mi accompagneranno </w:t>
      </w:r>
    </w:p>
    <w:p w:rsidR="00B53B92" w:rsidRDefault="00B53B92" w:rsidP="00B53B92">
      <w:pPr>
        <w:widowControl w:val="0"/>
        <w:rPr>
          <w:rFonts w:ascii="Book Antiqua" w:hAnsi="Book Antiqua"/>
          <w:i/>
          <w:iCs/>
          <w:sz w:val="24"/>
          <w:szCs w:val="24"/>
          <w14:ligatures w14:val="none"/>
        </w:rPr>
      </w:pPr>
      <w:r>
        <w:rPr>
          <w:rFonts w:ascii="Book Antiqua" w:hAnsi="Book Antiqua"/>
          <w:i/>
          <w:iCs/>
          <w:sz w:val="24"/>
          <w:szCs w:val="24"/>
          <w14:ligatures w14:val="none"/>
        </w:rPr>
        <w:t xml:space="preserve">per tutti i giorni della mia vita, </w:t>
      </w:r>
    </w:p>
    <w:p w:rsidR="00B53B92" w:rsidRDefault="00B53B92" w:rsidP="00B53B92">
      <w:pPr>
        <w:widowControl w:val="0"/>
        <w:rPr>
          <w:rFonts w:ascii="Book Antiqua" w:hAnsi="Book Antiqua"/>
          <w:i/>
          <w:iCs/>
          <w:sz w:val="24"/>
          <w:szCs w:val="24"/>
          <w14:ligatures w14:val="none"/>
        </w:rPr>
      </w:pPr>
      <w:r>
        <w:rPr>
          <w:rFonts w:ascii="Book Antiqua" w:hAnsi="Book Antiqua"/>
          <w:i/>
          <w:iCs/>
          <w:sz w:val="24"/>
          <w:szCs w:val="24"/>
          <w14:ligatures w14:val="none"/>
        </w:rPr>
        <w:lastRenderedPageBreak/>
        <w:t>e rimarrò nella casa del Signore per lunghi anni.</w:t>
      </w:r>
    </w:p>
    <w:p w:rsidR="00B53B92" w:rsidRDefault="00B53B92" w:rsidP="00B53B92">
      <w:pPr>
        <w:widowControl w:val="0"/>
        <w:rPr>
          <w:rFonts w:ascii="Garamond" w:hAnsi="Garamond"/>
          <w:b/>
          <w:bCs/>
          <w:sz w:val="24"/>
          <w:szCs w:val="24"/>
          <w14:ligatures w14:val="none"/>
        </w:rPr>
      </w:pPr>
      <w:r>
        <w:rPr>
          <w:rFonts w:ascii="Garamond" w:hAnsi="Garamond"/>
          <w:b/>
          <w:bCs/>
          <w:sz w:val="24"/>
          <w:szCs w:val="24"/>
          <w14:ligatures w14:val="none"/>
        </w:rPr>
        <w:t> </w:t>
      </w:r>
    </w:p>
    <w:p w:rsidR="00B53B92" w:rsidRDefault="00B53B92" w:rsidP="00B53B92">
      <w:pPr>
        <w:widowControl w:val="0"/>
        <w:rPr>
          <w:rFonts w:ascii="Garamond" w:hAnsi="Garamond"/>
          <w:sz w:val="24"/>
          <w:szCs w:val="24"/>
          <w14:ligatures w14:val="none"/>
        </w:rPr>
      </w:pPr>
      <w:r>
        <w:rPr>
          <w:rFonts w:ascii="Garamond" w:hAnsi="Garamond"/>
          <w:b/>
          <w:bCs/>
          <w:sz w:val="24"/>
          <w:szCs w:val="24"/>
          <w14:ligatures w14:val="none"/>
        </w:rPr>
        <w:t xml:space="preserve">2^ Antifona: </w:t>
      </w:r>
      <w:r>
        <w:rPr>
          <w:rFonts w:ascii="Garamond" w:hAnsi="Garamond"/>
          <w:sz w:val="24"/>
          <w:szCs w:val="24"/>
          <w14:ligatures w14:val="none"/>
        </w:rPr>
        <w:t>Ricordati di noi, Signore,</w:t>
      </w:r>
      <w:r>
        <w:rPr>
          <w:rFonts w:ascii="Garamond" w:hAnsi="Garamond"/>
          <w:sz w:val="24"/>
          <w:szCs w:val="24"/>
          <w14:ligatures w14:val="none"/>
        </w:rPr>
        <w:br/>
        <w:t>Tu, Signore, sei nostro padre,</w:t>
      </w:r>
      <w:r>
        <w:rPr>
          <w:rFonts w:ascii="Garamond" w:hAnsi="Garamond"/>
          <w:sz w:val="24"/>
          <w:szCs w:val="24"/>
          <w14:ligatures w14:val="none"/>
        </w:rPr>
        <w:br/>
        <w:t xml:space="preserve">da sempre ti chiami nostro redentore. </w:t>
      </w:r>
    </w:p>
    <w:p w:rsidR="00B53B92" w:rsidRDefault="00B53B92" w:rsidP="00B53B92">
      <w:pPr>
        <w:widowControl w:val="0"/>
        <w:rPr>
          <w:rFonts w:ascii="Garamond" w:hAnsi="Garamond"/>
          <w:sz w:val="24"/>
          <w:szCs w:val="24"/>
          <w14:ligatures w14:val="none"/>
        </w:rPr>
      </w:pPr>
      <w:r>
        <w:rPr>
          <w:rFonts w:ascii="Garamond" w:hAnsi="Garamond"/>
          <w:sz w:val="24"/>
          <w:szCs w:val="24"/>
          <w14:ligatures w14:val="none"/>
        </w:rPr>
        <w:t> </w:t>
      </w:r>
    </w:p>
    <w:p w:rsidR="00B53B92" w:rsidRDefault="00B53B92" w:rsidP="00B53B92">
      <w:pPr>
        <w:widowControl w:val="0"/>
        <w:rPr>
          <w:rFonts w:ascii="Garamond" w:hAnsi="Garamond"/>
          <w:sz w:val="24"/>
          <w:szCs w:val="24"/>
          <w14:ligatures w14:val="none"/>
        </w:rPr>
      </w:pPr>
      <w:r>
        <w:rPr>
          <w:rFonts w:ascii="Garamond" w:hAnsi="Garamond"/>
          <w:b/>
          <w:bCs/>
          <w:sz w:val="24"/>
          <w:szCs w:val="24"/>
          <w14:ligatures w14:val="none"/>
        </w:rPr>
        <w:t xml:space="preserve">3^ Antifona: </w:t>
      </w:r>
      <w:r>
        <w:rPr>
          <w:rFonts w:ascii="Garamond" w:hAnsi="Garamond"/>
          <w:sz w:val="24"/>
          <w:szCs w:val="24"/>
          <w14:ligatures w14:val="none"/>
        </w:rPr>
        <w:t>Il Signore è fedele alla sua alleanza.</w:t>
      </w:r>
      <w:r>
        <w:rPr>
          <w:rFonts w:ascii="Garamond" w:hAnsi="Garamond"/>
          <w:sz w:val="24"/>
          <w:szCs w:val="24"/>
          <w14:ligatures w14:val="none"/>
        </w:rPr>
        <w:br/>
      </w:r>
      <w:r>
        <w:rPr>
          <w:rFonts w:ascii="Garamond" w:hAnsi="Garamond"/>
          <w:sz w:val="24"/>
          <w:szCs w:val="24"/>
          <w14:ligatures w14:val="none"/>
        </w:rPr>
        <w:br/>
      </w:r>
      <w:r>
        <w:rPr>
          <w:rFonts w:ascii="Garamond" w:hAnsi="Garamond"/>
          <w:b/>
          <w:bCs/>
          <w:sz w:val="24"/>
          <w:szCs w:val="24"/>
          <w14:ligatures w14:val="none"/>
        </w:rPr>
        <w:t>CANTICO Fil 2, 6-11  Cristo servo di Dio</w:t>
      </w:r>
      <w:r>
        <w:rPr>
          <w:rFonts w:ascii="Garamond" w:hAnsi="Garamond"/>
          <w:b/>
          <w:bCs/>
          <w:sz w:val="24"/>
          <w:szCs w:val="24"/>
          <w14:ligatures w14:val="none"/>
        </w:rPr>
        <w:br/>
      </w:r>
      <w:r>
        <w:rPr>
          <w:rFonts w:ascii="Garamond" w:hAnsi="Garamond"/>
          <w:sz w:val="24"/>
          <w:szCs w:val="24"/>
          <w14:ligatures w14:val="none"/>
        </w:rPr>
        <w:t>Cristo Gesù, pur essendo di natura divina, *</w:t>
      </w:r>
      <w:r>
        <w:rPr>
          <w:rFonts w:ascii="Garamond" w:hAnsi="Garamond"/>
          <w:sz w:val="24"/>
          <w:szCs w:val="24"/>
          <w14:ligatures w14:val="none"/>
        </w:rPr>
        <w:br/>
        <w:t>non considerò un tesoro geloso </w:t>
      </w:r>
      <w:r>
        <w:rPr>
          <w:rFonts w:ascii="Garamond" w:hAnsi="Garamond"/>
          <w:sz w:val="24"/>
          <w:szCs w:val="24"/>
          <w14:ligatures w14:val="none"/>
        </w:rPr>
        <w:br/>
        <w:t>la sua uguaglianza con Dio; </w:t>
      </w:r>
      <w:r>
        <w:rPr>
          <w:rFonts w:ascii="Garamond" w:hAnsi="Garamond"/>
          <w:sz w:val="24"/>
          <w:szCs w:val="24"/>
          <w14:ligatures w14:val="none"/>
        </w:rPr>
        <w:br/>
      </w:r>
      <w:r>
        <w:rPr>
          <w:rFonts w:ascii="Garamond" w:hAnsi="Garamond"/>
          <w:sz w:val="24"/>
          <w:szCs w:val="24"/>
          <w14:ligatures w14:val="none"/>
        </w:rPr>
        <w:tab/>
        <w:t>ma spogliò se stesso, †</w:t>
      </w:r>
      <w:r>
        <w:rPr>
          <w:rFonts w:ascii="Garamond" w:hAnsi="Garamond"/>
          <w:sz w:val="24"/>
          <w:szCs w:val="24"/>
          <w14:ligatures w14:val="none"/>
        </w:rPr>
        <w:br/>
      </w:r>
      <w:r>
        <w:rPr>
          <w:rFonts w:ascii="Garamond" w:hAnsi="Garamond"/>
          <w:sz w:val="24"/>
          <w:szCs w:val="24"/>
          <w14:ligatures w14:val="none"/>
        </w:rPr>
        <w:tab/>
        <w:t>assumendo la condizione di servo *</w:t>
      </w:r>
      <w:r>
        <w:rPr>
          <w:rFonts w:ascii="Garamond" w:hAnsi="Garamond"/>
          <w:sz w:val="24"/>
          <w:szCs w:val="24"/>
          <w14:ligatures w14:val="none"/>
        </w:rPr>
        <w:br/>
      </w:r>
      <w:r>
        <w:rPr>
          <w:rFonts w:ascii="Garamond" w:hAnsi="Garamond"/>
          <w:sz w:val="24"/>
          <w:szCs w:val="24"/>
          <w14:ligatures w14:val="none"/>
        </w:rPr>
        <w:tab/>
        <w:t>e divenendo simile agli uomini;</w:t>
      </w:r>
      <w:r>
        <w:rPr>
          <w:rFonts w:ascii="Garamond" w:hAnsi="Garamond"/>
          <w:sz w:val="24"/>
          <w:szCs w:val="24"/>
          <w14:ligatures w14:val="none"/>
        </w:rPr>
        <w:br/>
        <w:t>apparso in forma umana, umiliò se stesso †</w:t>
      </w:r>
      <w:r>
        <w:rPr>
          <w:rFonts w:ascii="Garamond" w:hAnsi="Garamond"/>
          <w:sz w:val="24"/>
          <w:szCs w:val="24"/>
          <w14:ligatures w14:val="none"/>
        </w:rPr>
        <w:br/>
        <w:t>facendosi obbediente fino alla morte *</w:t>
      </w:r>
      <w:r>
        <w:rPr>
          <w:rFonts w:ascii="Garamond" w:hAnsi="Garamond"/>
          <w:sz w:val="24"/>
          <w:szCs w:val="24"/>
          <w14:ligatures w14:val="none"/>
        </w:rPr>
        <w:br/>
        <w:t>e alla morte di croce.</w:t>
      </w:r>
      <w:r>
        <w:rPr>
          <w:rFonts w:ascii="Garamond" w:hAnsi="Garamond"/>
          <w:sz w:val="24"/>
          <w:szCs w:val="24"/>
          <w14:ligatures w14:val="none"/>
        </w:rPr>
        <w:br/>
      </w:r>
      <w:r>
        <w:rPr>
          <w:rFonts w:ascii="Garamond" w:hAnsi="Garamond"/>
          <w:sz w:val="24"/>
          <w:szCs w:val="24"/>
          <w14:ligatures w14:val="none"/>
        </w:rPr>
        <w:tab/>
        <w:t>Per questo Dio l'ha esaltato *</w:t>
      </w:r>
      <w:r>
        <w:rPr>
          <w:rFonts w:ascii="Garamond" w:hAnsi="Garamond"/>
          <w:sz w:val="24"/>
          <w:szCs w:val="24"/>
          <w14:ligatures w14:val="none"/>
        </w:rPr>
        <w:br/>
      </w:r>
      <w:r>
        <w:rPr>
          <w:rFonts w:ascii="Garamond" w:hAnsi="Garamond"/>
          <w:sz w:val="24"/>
          <w:szCs w:val="24"/>
          <w14:ligatures w14:val="none"/>
        </w:rPr>
        <w:tab/>
        <w:t>e gli ha dato il nome </w:t>
      </w:r>
      <w:r>
        <w:rPr>
          <w:rFonts w:ascii="Garamond" w:hAnsi="Garamond"/>
          <w:sz w:val="24"/>
          <w:szCs w:val="24"/>
          <w14:ligatures w14:val="none"/>
        </w:rPr>
        <w:br/>
      </w:r>
      <w:r>
        <w:rPr>
          <w:rFonts w:ascii="Garamond" w:hAnsi="Garamond"/>
          <w:sz w:val="24"/>
          <w:szCs w:val="24"/>
          <w14:ligatures w14:val="none"/>
        </w:rPr>
        <w:tab/>
        <w:t>che è al di sopra di ogni altro nome; </w:t>
      </w:r>
      <w:r>
        <w:rPr>
          <w:rFonts w:ascii="Garamond" w:hAnsi="Garamond"/>
          <w:sz w:val="24"/>
          <w:szCs w:val="24"/>
          <w14:ligatures w14:val="none"/>
        </w:rPr>
        <w:br/>
        <w:t>perché nel nome di Gesù ogni ginocchio si pieghi †</w:t>
      </w:r>
      <w:r>
        <w:rPr>
          <w:rFonts w:ascii="Garamond" w:hAnsi="Garamond"/>
          <w:sz w:val="24"/>
          <w:szCs w:val="24"/>
          <w14:ligatures w14:val="none"/>
        </w:rPr>
        <w:br/>
        <w:t>nei cieli, sulla terra *</w:t>
      </w:r>
      <w:r>
        <w:rPr>
          <w:rFonts w:ascii="Garamond" w:hAnsi="Garamond"/>
          <w:sz w:val="24"/>
          <w:szCs w:val="24"/>
          <w14:ligatures w14:val="none"/>
        </w:rPr>
        <w:br/>
        <w:t>e sotto terra; </w:t>
      </w:r>
      <w:r>
        <w:rPr>
          <w:rFonts w:ascii="Garamond" w:hAnsi="Garamond"/>
          <w:sz w:val="24"/>
          <w:szCs w:val="24"/>
          <w14:ligatures w14:val="none"/>
        </w:rPr>
        <w:br/>
      </w:r>
      <w:r>
        <w:rPr>
          <w:rFonts w:ascii="Garamond" w:hAnsi="Garamond"/>
          <w:sz w:val="24"/>
          <w:szCs w:val="24"/>
          <w14:ligatures w14:val="none"/>
        </w:rPr>
        <w:tab/>
        <w:t>e ogni lingua proclami </w:t>
      </w:r>
      <w:r>
        <w:rPr>
          <w:rFonts w:ascii="Garamond" w:hAnsi="Garamond"/>
          <w:sz w:val="24"/>
          <w:szCs w:val="24"/>
          <w14:ligatures w14:val="none"/>
        </w:rPr>
        <w:br/>
      </w:r>
      <w:r>
        <w:rPr>
          <w:rFonts w:ascii="Garamond" w:hAnsi="Garamond"/>
          <w:sz w:val="24"/>
          <w:szCs w:val="24"/>
          <w14:ligatures w14:val="none"/>
        </w:rPr>
        <w:tab/>
        <w:t>che Gesù Cristo è il Signore, *</w:t>
      </w:r>
      <w:r>
        <w:rPr>
          <w:rFonts w:ascii="Garamond" w:hAnsi="Garamond"/>
          <w:sz w:val="24"/>
          <w:szCs w:val="24"/>
          <w14:ligatures w14:val="none"/>
        </w:rPr>
        <w:br/>
      </w:r>
      <w:r>
        <w:rPr>
          <w:rFonts w:ascii="Garamond" w:hAnsi="Garamond"/>
          <w:sz w:val="24"/>
          <w:szCs w:val="24"/>
          <w14:ligatures w14:val="none"/>
        </w:rPr>
        <w:tab/>
        <w:t>a gloria di Dio Padre.</w:t>
      </w:r>
      <w:r>
        <w:rPr>
          <w:rFonts w:ascii="Garamond" w:hAnsi="Garamond"/>
          <w:sz w:val="24"/>
          <w:szCs w:val="24"/>
          <w14:ligatures w14:val="none"/>
        </w:rPr>
        <w:br/>
      </w:r>
      <w:r>
        <w:rPr>
          <w:rFonts w:ascii="Garamond" w:hAnsi="Garamond"/>
          <w:sz w:val="24"/>
          <w:szCs w:val="24"/>
          <w14:ligatures w14:val="none"/>
        </w:rPr>
        <w:br/>
      </w:r>
      <w:r>
        <w:rPr>
          <w:rFonts w:ascii="Garamond" w:hAnsi="Garamond"/>
          <w:b/>
          <w:bCs/>
          <w:sz w:val="24"/>
          <w:szCs w:val="24"/>
          <w14:ligatures w14:val="none"/>
        </w:rPr>
        <w:t xml:space="preserve">3^ Antifona: </w:t>
      </w:r>
      <w:r>
        <w:rPr>
          <w:rFonts w:ascii="Garamond" w:hAnsi="Garamond"/>
          <w:sz w:val="24"/>
          <w:szCs w:val="24"/>
          <w14:ligatures w14:val="none"/>
        </w:rPr>
        <w:t>Il Signore è fedele alla sua alleanza.</w:t>
      </w:r>
    </w:p>
    <w:p w:rsidR="00B53B92" w:rsidRDefault="00B53B92" w:rsidP="00B53B92">
      <w:pPr>
        <w:widowControl w:val="0"/>
        <w:rPr>
          <w:rFonts w:ascii="Garamond" w:hAnsi="Garamond"/>
          <w:b/>
          <w:bCs/>
          <w:sz w:val="24"/>
          <w:szCs w:val="24"/>
          <w14:ligatures w14:val="none"/>
        </w:rPr>
      </w:pPr>
      <w:r>
        <w:rPr>
          <w:rFonts w:ascii="Garamond" w:hAnsi="Garamond"/>
          <w:b/>
          <w:bCs/>
          <w:sz w:val="24"/>
          <w:szCs w:val="24"/>
          <w14:ligatures w14:val="none"/>
        </w:rPr>
        <w:t>Lettura (Lamentazioni 5)</w:t>
      </w:r>
    </w:p>
    <w:p w:rsidR="00B53B92" w:rsidRDefault="00B53B92" w:rsidP="00B53B92">
      <w:pPr>
        <w:widowControl w:val="0"/>
        <w:rPr>
          <w:rFonts w:ascii="Garamond" w:hAnsi="Garamond"/>
          <w:sz w:val="24"/>
          <w:szCs w:val="24"/>
          <w14:ligatures w14:val="none"/>
        </w:rPr>
      </w:pPr>
      <w:r>
        <w:rPr>
          <w:rFonts w:ascii="Garamond" w:hAnsi="Garamond"/>
          <w:sz w:val="24"/>
          <w:szCs w:val="24"/>
          <w14:ligatures w14:val="none"/>
        </w:rPr>
        <w:t>Ricòrdati, Signore, di quanto ci è accaduto,</w:t>
      </w:r>
      <w:r>
        <w:rPr>
          <w:rFonts w:ascii="Garamond" w:hAnsi="Garamond"/>
          <w:sz w:val="24"/>
          <w:szCs w:val="24"/>
          <w14:ligatures w14:val="none"/>
        </w:rPr>
        <w:br/>
        <w:t>guarda e considera la nostra umiliazione.</w:t>
      </w:r>
      <w:r>
        <w:rPr>
          <w:rFonts w:ascii="Garamond" w:hAnsi="Garamond"/>
          <w:sz w:val="24"/>
          <w:szCs w:val="24"/>
          <w14:ligatures w14:val="none"/>
        </w:rPr>
        <w:br/>
        <w:t>La nostra eredità è passata a stranieri,</w:t>
      </w:r>
      <w:r>
        <w:rPr>
          <w:rFonts w:ascii="Garamond" w:hAnsi="Garamond"/>
          <w:sz w:val="24"/>
          <w:szCs w:val="24"/>
          <w14:ligatures w14:val="none"/>
        </w:rPr>
        <w:br/>
        <w:t>le nostre case a estranei.</w:t>
      </w:r>
      <w:r>
        <w:rPr>
          <w:rFonts w:ascii="Garamond" w:hAnsi="Garamond"/>
          <w:sz w:val="24"/>
          <w:szCs w:val="24"/>
          <w14:ligatures w14:val="none"/>
        </w:rPr>
        <w:br/>
        <w:t>Orfani siamo diventati, senza padre,</w:t>
      </w:r>
      <w:r>
        <w:rPr>
          <w:rFonts w:ascii="Garamond" w:hAnsi="Garamond"/>
          <w:sz w:val="24"/>
          <w:szCs w:val="24"/>
          <w14:ligatures w14:val="none"/>
        </w:rPr>
        <w:br/>
        <w:t>le nostre madri sono come vedove.</w:t>
      </w:r>
      <w:r>
        <w:rPr>
          <w:rFonts w:ascii="Garamond" w:hAnsi="Garamond"/>
          <w:sz w:val="24"/>
          <w:szCs w:val="24"/>
          <w14:ligatures w14:val="none"/>
        </w:rPr>
        <w:br/>
        <w:t>La nostra acqua beviamo a pagamento,</w:t>
      </w:r>
      <w:r>
        <w:rPr>
          <w:rFonts w:ascii="Garamond" w:hAnsi="Garamond"/>
          <w:sz w:val="24"/>
          <w:szCs w:val="24"/>
          <w14:ligatures w14:val="none"/>
        </w:rPr>
        <w:br/>
        <w:t>dobbiamo acquistare la nostra legna.</w:t>
      </w:r>
      <w:r>
        <w:rPr>
          <w:rFonts w:ascii="Garamond" w:hAnsi="Garamond"/>
          <w:sz w:val="24"/>
          <w:szCs w:val="24"/>
          <w14:ligatures w14:val="none"/>
        </w:rPr>
        <w:br/>
      </w:r>
      <w:r>
        <w:rPr>
          <w:rFonts w:ascii="Garamond" w:hAnsi="Garamond"/>
          <w:sz w:val="24"/>
          <w:szCs w:val="24"/>
          <w14:ligatures w14:val="none"/>
        </w:rPr>
        <w:lastRenderedPageBreak/>
        <w:t>Con un giogo sul collo siamo perseguitati,</w:t>
      </w:r>
      <w:r>
        <w:rPr>
          <w:rFonts w:ascii="Garamond" w:hAnsi="Garamond"/>
          <w:sz w:val="24"/>
          <w:szCs w:val="24"/>
          <w14:ligatures w14:val="none"/>
        </w:rPr>
        <w:br/>
        <w:t>siamo sfiniti, non c'è per noi riposo.</w:t>
      </w:r>
      <w:r>
        <w:rPr>
          <w:rFonts w:ascii="Garamond" w:hAnsi="Garamond"/>
          <w:sz w:val="24"/>
          <w:szCs w:val="24"/>
          <w14:ligatures w14:val="none"/>
        </w:rPr>
        <w:br/>
        <w:t>All'Egitto abbiamo teso la mano,</w:t>
      </w:r>
      <w:r>
        <w:rPr>
          <w:rFonts w:ascii="Garamond" w:hAnsi="Garamond"/>
          <w:sz w:val="24"/>
          <w:szCs w:val="24"/>
          <w14:ligatures w14:val="none"/>
        </w:rPr>
        <w:br/>
        <w:t>all'Assiria per saziarci di pane.</w:t>
      </w:r>
      <w:r>
        <w:rPr>
          <w:rFonts w:ascii="Garamond" w:hAnsi="Garamond"/>
          <w:sz w:val="24"/>
          <w:szCs w:val="24"/>
          <w14:ligatures w14:val="none"/>
        </w:rPr>
        <w:br/>
        <w:t>I nostri padri peccarono e non sono più,</w:t>
      </w:r>
      <w:r>
        <w:rPr>
          <w:rFonts w:ascii="Garamond" w:hAnsi="Garamond"/>
          <w:sz w:val="24"/>
          <w:szCs w:val="24"/>
          <w14:ligatures w14:val="none"/>
        </w:rPr>
        <w:br/>
        <w:t>noi portiamo la pena delle loro iniquità.</w:t>
      </w:r>
      <w:r>
        <w:rPr>
          <w:rFonts w:ascii="Garamond" w:hAnsi="Garamond"/>
          <w:sz w:val="24"/>
          <w:szCs w:val="24"/>
          <w14:ligatures w14:val="none"/>
        </w:rPr>
        <w:br/>
        <w:t>Schiavi comandano su di noi,</w:t>
      </w:r>
      <w:r>
        <w:rPr>
          <w:rFonts w:ascii="Garamond" w:hAnsi="Garamond"/>
          <w:sz w:val="24"/>
          <w:szCs w:val="24"/>
          <w14:ligatures w14:val="none"/>
        </w:rPr>
        <w:br/>
        <w:t>non c'è chi ci liberi dalle loro mani.</w:t>
      </w:r>
      <w:r>
        <w:rPr>
          <w:rFonts w:ascii="Garamond" w:hAnsi="Garamond"/>
          <w:sz w:val="24"/>
          <w:szCs w:val="24"/>
          <w14:ligatures w14:val="none"/>
        </w:rPr>
        <w:br/>
        <w:t>A rischio della nostra vita ci procuriamo il pane,</w:t>
      </w:r>
      <w:r>
        <w:rPr>
          <w:rFonts w:ascii="Garamond" w:hAnsi="Garamond"/>
          <w:sz w:val="24"/>
          <w:szCs w:val="24"/>
          <w14:ligatures w14:val="none"/>
        </w:rPr>
        <w:br/>
        <w:t>minacciati dalla spada del deserto.</w:t>
      </w:r>
      <w:r>
        <w:rPr>
          <w:rFonts w:ascii="Garamond" w:hAnsi="Garamond"/>
          <w:sz w:val="24"/>
          <w:szCs w:val="24"/>
          <w14:ligatures w14:val="none"/>
        </w:rPr>
        <w:br/>
        <w:t>La nostra pelle si è fatta bruciante come un forno</w:t>
      </w:r>
      <w:r>
        <w:rPr>
          <w:rFonts w:ascii="Garamond" w:hAnsi="Garamond"/>
          <w:sz w:val="24"/>
          <w:szCs w:val="24"/>
          <w14:ligatures w14:val="none"/>
        </w:rPr>
        <w:br/>
        <w:t>a causa degli ardori della fame.</w:t>
      </w:r>
      <w:r>
        <w:rPr>
          <w:rFonts w:ascii="Garamond" w:hAnsi="Garamond"/>
          <w:sz w:val="24"/>
          <w:szCs w:val="24"/>
          <w14:ligatures w14:val="none"/>
        </w:rPr>
        <w:br/>
        <w:t>Hanno disonorato le donne in Sion,</w:t>
      </w:r>
      <w:r>
        <w:rPr>
          <w:rFonts w:ascii="Garamond" w:hAnsi="Garamond"/>
          <w:sz w:val="24"/>
          <w:szCs w:val="24"/>
          <w14:ligatures w14:val="none"/>
        </w:rPr>
        <w:br/>
        <w:t>le vergini nelle città di Giuda.</w:t>
      </w:r>
      <w:r>
        <w:rPr>
          <w:rFonts w:ascii="Garamond" w:hAnsi="Garamond"/>
          <w:sz w:val="24"/>
          <w:szCs w:val="24"/>
          <w14:ligatures w14:val="none"/>
        </w:rPr>
        <w:br/>
        <w:t>I capi sono stati impiccati dalle loro mani,</w:t>
      </w:r>
      <w:r>
        <w:rPr>
          <w:rFonts w:ascii="Garamond" w:hAnsi="Garamond"/>
          <w:sz w:val="24"/>
          <w:szCs w:val="24"/>
          <w14:ligatures w14:val="none"/>
        </w:rPr>
        <w:br/>
        <w:t>i volti degli anziani non sono stati rispettati.</w:t>
      </w:r>
      <w:r>
        <w:rPr>
          <w:rFonts w:ascii="Garamond" w:hAnsi="Garamond"/>
          <w:sz w:val="24"/>
          <w:szCs w:val="24"/>
          <w14:ligatures w14:val="none"/>
        </w:rPr>
        <w:br/>
        <w:t>I giovani hanno girato la mola,</w:t>
      </w:r>
      <w:r>
        <w:rPr>
          <w:rFonts w:ascii="Garamond" w:hAnsi="Garamond"/>
          <w:sz w:val="24"/>
          <w:szCs w:val="24"/>
          <w14:ligatures w14:val="none"/>
        </w:rPr>
        <w:br/>
        <w:t>i ragazzi sono caduti sotto il peso della legna.</w:t>
      </w:r>
      <w:r>
        <w:rPr>
          <w:rFonts w:ascii="Garamond" w:hAnsi="Garamond"/>
          <w:sz w:val="24"/>
          <w:szCs w:val="24"/>
          <w14:ligatures w14:val="none"/>
        </w:rPr>
        <w:br/>
        <w:t>Gli anziani hanno disertato la porta,</w:t>
      </w:r>
      <w:r>
        <w:rPr>
          <w:rFonts w:ascii="Garamond" w:hAnsi="Garamond"/>
          <w:sz w:val="24"/>
          <w:szCs w:val="24"/>
          <w14:ligatures w14:val="none"/>
        </w:rPr>
        <w:br/>
        <w:t>i giovani le loro cetre.</w:t>
      </w:r>
      <w:r>
        <w:rPr>
          <w:rFonts w:ascii="Garamond" w:hAnsi="Garamond"/>
          <w:sz w:val="24"/>
          <w:szCs w:val="24"/>
          <w14:ligatures w14:val="none"/>
        </w:rPr>
        <w:br/>
        <w:t>La gioia si è spenta nei nostri cuori,</w:t>
      </w:r>
      <w:r>
        <w:rPr>
          <w:rFonts w:ascii="Garamond" w:hAnsi="Garamond"/>
          <w:sz w:val="24"/>
          <w:szCs w:val="24"/>
          <w14:ligatures w14:val="none"/>
        </w:rPr>
        <w:br/>
        <w:t>si è mutata in lutto la nostra danza.</w:t>
      </w:r>
      <w:r>
        <w:rPr>
          <w:rFonts w:ascii="Garamond" w:hAnsi="Garamond"/>
          <w:sz w:val="24"/>
          <w:szCs w:val="24"/>
          <w14:ligatures w14:val="none"/>
        </w:rPr>
        <w:br/>
        <w:t>È caduta la corona dalla nostra testa.</w:t>
      </w:r>
      <w:r>
        <w:rPr>
          <w:rFonts w:ascii="Garamond" w:hAnsi="Garamond"/>
          <w:sz w:val="24"/>
          <w:szCs w:val="24"/>
          <w14:ligatures w14:val="none"/>
        </w:rPr>
        <w:br/>
        <w:t>Guai a noi, perché abbiamo peccato!</w:t>
      </w:r>
      <w:r>
        <w:rPr>
          <w:rFonts w:ascii="Garamond" w:hAnsi="Garamond"/>
          <w:sz w:val="24"/>
          <w:szCs w:val="24"/>
          <w14:ligatures w14:val="none"/>
        </w:rPr>
        <w:br/>
        <w:t>Per questo è diventato mesto il nostro cuore,</w:t>
      </w:r>
      <w:r>
        <w:rPr>
          <w:rFonts w:ascii="Garamond" w:hAnsi="Garamond"/>
          <w:sz w:val="24"/>
          <w:szCs w:val="24"/>
          <w14:ligatures w14:val="none"/>
        </w:rPr>
        <w:br/>
        <w:t>per tali cose si sono annebbiati i nostri occhi.</w:t>
      </w:r>
      <w:r>
        <w:rPr>
          <w:rFonts w:ascii="Garamond" w:hAnsi="Garamond"/>
          <w:sz w:val="24"/>
          <w:szCs w:val="24"/>
          <w14:ligatures w14:val="none"/>
        </w:rPr>
        <w:br/>
        <w:t>È perché il monte di Sion è desolato,</w:t>
      </w:r>
      <w:r>
        <w:rPr>
          <w:rFonts w:ascii="Garamond" w:hAnsi="Garamond"/>
          <w:sz w:val="24"/>
          <w:szCs w:val="24"/>
          <w14:ligatures w14:val="none"/>
        </w:rPr>
        <w:br/>
        <w:t>vi scorrazzano le volpi.</w:t>
      </w:r>
      <w:r>
        <w:rPr>
          <w:rFonts w:ascii="Garamond" w:hAnsi="Garamond"/>
          <w:sz w:val="24"/>
          <w:szCs w:val="24"/>
          <w14:ligatures w14:val="none"/>
        </w:rPr>
        <w:br/>
        <w:t>Ma tu, Signore, rimani per sempre,</w:t>
      </w:r>
      <w:r>
        <w:rPr>
          <w:rFonts w:ascii="Garamond" w:hAnsi="Garamond"/>
          <w:sz w:val="24"/>
          <w:szCs w:val="24"/>
          <w14:ligatures w14:val="none"/>
        </w:rPr>
        <w:br/>
        <w:t>il tuo trono di generazione in generazione.</w:t>
      </w:r>
      <w:r>
        <w:rPr>
          <w:rFonts w:ascii="Garamond" w:hAnsi="Garamond"/>
          <w:sz w:val="24"/>
          <w:szCs w:val="24"/>
          <w14:ligatures w14:val="none"/>
        </w:rPr>
        <w:br/>
        <w:t>Perché ci vuoi dimenticare per sempre,</w:t>
      </w:r>
      <w:r>
        <w:rPr>
          <w:rFonts w:ascii="Garamond" w:hAnsi="Garamond"/>
          <w:sz w:val="24"/>
          <w:szCs w:val="24"/>
          <w14:ligatures w14:val="none"/>
        </w:rPr>
        <w:br/>
        <w:t>ci vuoi abbandonare per lunghi giorni?</w:t>
      </w:r>
      <w:r>
        <w:rPr>
          <w:rFonts w:ascii="Garamond" w:hAnsi="Garamond"/>
          <w:sz w:val="24"/>
          <w:szCs w:val="24"/>
          <w14:ligatures w14:val="none"/>
        </w:rPr>
        <w:br/>
        <w:t>Facci ritornare a te, Signore, e noi ritorneremo,</w:t>
      </w:r>
      <w:r>
        <w:rPr>
          <w:rFonts w:ascii="Garamond" w:hAnsi="Garamond"/>
          <w:sz w:val="24"/>
          <w:szCs w:val="24"/>
          <w14:ligatures w14:val="none"/>
        </w:rPr>
        <w:br/>
        <w:t>rinnova i nostri giorni come in antico.</w:t>
      </w:r>
      <w:r>
        <w:rPr>
          <w:rFonts w:ascii="Garamond" w:hAnsi="Garamond"/>
          <w:sz w:val="24"/>
          <w:szCs w:val="24"/>
          <w14:ligatures w14:val="none"/>
        </w:rPr>
        <w:br/>
        <w:t>Ci hai forse rigettati per sempre,</w:t>
      </w:r>
      <w:r>
        <w:rPr>
          <w:rFonts w:ascii="Garamond" w:hAnsi="Garamond"/>
          <w:sz w:val="24"/>
          <w:szCs w:val="24"/>
          <w14:ligatures w14:val="none"/>
        </w:rPr>
        <w:br/>
        <w:t xml:space="preserve">e senza limite sei sdegnato contro di noi? </w:t>
      </w:r>
    </w:p>
    <w:p w:rsidR="00B53B92" w:rsidRDefault="00B53B92" w:rsidP="00B53B92">
      <w:pPr>
        <w:widowControl w:val="0"/>
        <w:rPr>
          <w:rFonts w:ascii="Garamond" w:hAnsi="Garamond"/>
          <w:sz w:val="24"/>
          <w:szCs w:val="24"/>
          <w14:ligatures w14:val="none"/>
        </w:rPr>
      </w:pPr>
      <w:r>
        <w:rPr>
          <w:rFonts w:ascii="Garamond" w:hAnsi="Garamond"/>
          <w:sz w:val="24"/>
          <w:szCs w:val="24"/>
          <w14:ligatures w14:val="none"/>
        </w:rPr>
        <w:t> </w:t>
      </w:r>
    </w:p>
    <w:p w:rsidR="00B53B92" w:rsidRDefault="00B53B92" w:rsidP="00B53B92">
      <w:pPr>
        <w:widowControl w:val="0"/>
        <w:rPr>
          <w:rFonts w:ascii="Garamond" w:hAnsi="Garamond"/>
          <w:sz w:val="24"/>
          <w:szCs w:val="24"/>
          <w14:ligatures w14:val="none"/>
        </w:rPr>
      </w:pPr>
      <w:r>
        <w:rPr>
          <w:rFonts w:ascii="Garamond" w:hAnsi="Garamond"/>
          <w:b/>
          <w:bCs/>
          <w:sz w:val="24"/>
          <w:szCs w:val="24"/>
          <w14:ligatures w14:val="none"/>
        </w:rPr>
        <w:t xml:space="preserve">Responsorio: </w:t>
      </w:r>
      <w:r>
        <w:rPr>
          <w:rFonts w:ascii="Garamond" w:hAnsi="Garamond"/>
          <w:sz w:val="24"/>
          <w:szCs w:val="24"/>
          <w14:ligatures w14:val="none"/>
        </w:rPr>
        <w:t>ASCOLTO MUSICALE</w:t>
      </w:r>
    </w:p>
    <w:p w:rsidR="00B53B92" w:rsidRDefault="00B53B92" w:rsidP="00B53B92">
      <w:pPr>
        <w:widowControl w:val="0"/>
        <w:rPr>
          <w:rFonts w:ascii="Garamond" w:hAnsi="Garamond"/>
          <w:sz w:val="24"/>
          <w:szCs w:val="24"/>
          <w14:ligatures w14:val="none"/>
        </w:rPr>
      </w:pPr>
      <w:r>
        <w:rPr>
          <w:rFonts w:ascii="Garamond" w:hAnsi="Garamond"/>
          <w:sz w:val="24"/>
          <w:szCs w:val="24"/>
          <w14:ligatures w14:val="none"/>
        </w:rPr>
        <w:lastRenderedPageBreak/>
        <w:t> </w:t>
      </w:r>
    </w:p>
    <w:p w:rsidR="00B53B92" w:rsidRDefault="00B53B92" w:rsidP="00B53B92">
      <w:pPr>
        <w:widowControl w:val="0"/>
        <w:rPr>
          <w:rFonts w:ascii="Garamond" w:hAnsi="Garamond"/>
          <w:sz w:val="24"/>
          <w:szCs w:val="24"/>
          <w14:ligatures w14:val="none"/>
        </w:rPr>
      </w:pPr>
      <w:r>
        <w:rPr>
          <w:rFonts w:ascii="Garamond" w:hAnsi="Garamond"/>
          <w:b/>
          <w:bCs/>
          <w:sz w:val="24"/>
          <w:szCs w:val="24"/>
          <w14:ligatures w14:val="none"/>
        </w:rPr>
        <w:t xml:space="preserve">Ant. Magn.: </w:t>
      </w:r>
      <w:r>
        <w:rPr>
          <w:rFonts w:ascii="Garamond" w:hAnsi="Garamond"/>
          <w:sz w:val="24"/>
          <w:szCs w:val="24"/>
          <w14:ligatures w14:val="none"/>
        </w:rPr>
        <w:t xml:space="preserve">Il Signore ha soccorso i suoi figli </w:t>
      </w:r>
    </w:p>
    <w:p w:rsidR="00B53B92" w:rsidRDefault="00B53B92" w:rsidP="00B53B92">
      <w:pPr>
        <w:widowControl w:val="0"/>
        <w:rPr>
          <w:rFonts w:ascii="Garamond" w:hAnsi="Garamond"/>
          <w:sz w:val="24"/>
          <w:szCs w:val="24"/>
          <w14:ligatures w14:val="none"/>
        </w:rPr>
      </w:pPr>
      <w:r>
        <w:rPr>
          <w:rFonts w:ascii="Garamond" w:hAnsi="Garamond"/>
          <w:sz w:val="24"/>
          <w:szCs w:val="24"/>
          <w14:ligatures w14:val="none"/>
        </w:rPr>
        <w:t>ricordandosi della sua misericordia</w:t>
      </w:r>
    </w:p>
    <w:p w:rsidR="00B53B92" w:rsidRDefault="00B53B92" w:rsidP="00B53B92">
      <w:pPr>
        <w:widowControl w:val="0"/>
        <w:rPr>
          <w:rFonts w:ascii="Garamond" w:hAnsi="Garamond"/>
          <w:sz w:val="24"/>
          <w:szCs w:val="24"/>
          <w14:ligatures w14:val="none"/>
        </w:rPr>
      </w:pPr>
      <w:r>
        <w:rPr>
          <w:rFonts w:ascii="Garamond" w:hAnsi="Garamond"/>
          <w:sz w:val="24"/>
          <w:szCs w:val="24"/>
          <w14:ligatures w14:val="none"/>
        </w:rPr>
        <w:t>come aveva promesso ai nostri padri.</w:t>
      </w:r>
    </w:p>
    <w:p w:rsidR="00B53B92" w:rsidRDefault="00B53B92" w:rsidP="00B53B92">
      <w:pPr>
        <w:widowControl w:val="0"/>
        <w:rPr>
          <w:rFonts w:ascii="Garamond" w:hAnsi="Garamond"/>
          <w:sz w:val="24"/>
          <w:szCs w:val="24"/>
          <w14:ligatures w14:val="none"/>
        </w:rPr>
      </w:pPr>
      <w:r>
        <w:rPr>
          <w:rFonts w:ascii="Garamond" w:hAnsi="Garamond"/>
          <w:sz w:val="24"/>
          <w:szCs w:val="24"/>
          <w14:ligatures w14:val="none"/>
        </w:rPr>
        <w:t> </w:t>
      </w:r>
    </w:p>
    <w:p w:rsidR="00B53B92" w:rsidRDefault="00B53B92" w:rsidP="00B53B92">
      <w:pPr>
        <w:widowControl w:val="0"/>
        <w:rPr>
          <w:rFonts w:ascii="Garamond" w:hAnsi="Garamond"/>
          <w:sz w:val="24"/>
          <w:szCs w:val="24"/>
          <w14:ligatures w14:val="none"/>
        </w:rPr>
      </w:pPr>
      <w:r>
        <w:rPr>
          <w:rFonts w:ascii="Garamond" w:hAnsi="Garamond"/>
          <w:sz w:val="24"/>
          <w:szCs w:val="24"/>
          <w14:ligatures w14:val="none"/>
        </w:rPr>
        <w:t> </w:t>
      </w:r>
    </w:p>
    <w:p w:rsidR="00B53B92" w:rsidRDefault="00B53B92" w:rsidP="00B53B92">
      <w:pPr>
        <w:widowControl w:val="0"/>
        <w:rPr>
          <w:rFonts w:ascii="Garamond" w:hAnsi="Garamond"/>
          <w:b/>
          <w:bCs/>
          <w:sz w:val="24"/>
          <w:szCs w:val="24"/>
          <w14:ligatures w14:val="none"/>
        </w:rPr>
      </w:pPr>
      <w:r>
        <w:rPr>
          <w:rFonts w:ascii="Garamond" w:hAnsi="Garamond"/>
          <w:b/>
          <w:bCs/>
          <w:sz w:val="24"/>
          <w:szCs w:val="24"/>
          <w14:ligatures w14:val="none"/>
        </w:rPr>
        <w:t xml:space="preserve">INTERCESSIONI: </w:t>
      </w:r>
    </w:p>
    <w:p w:rsidR="00B53B92" w:rsidRDefault="00B53B92" w:rsidP="00B53B92">
      <w:pPr>
        <w:widowControl w:val="0"/>
        <w:rPr>
          <w:rFonts w:ascii="Garamond" w:hAnsi="Garamond"/>
          <w:sz w:val="24"/>
          <w:szCs w:val="24"/>
          <w14:ligatures w14:val="none"/>
        </w:rPr>
      </w:pPr>
      <w:r>
        <w:rPr>
          <w:rFonts w:ascii="Garamond" w:hAnsi="Garamond"/>
          <w:sz w:val="24"/>
          <w:szCs w:val="24"/>
          <w14:ligatures w14:val="none"/>
        </w:rPr>
        <w:t>Al Padre di ogni creatura, che sempre veglia sulla vita dei suoi figli custodendoli nel suo amore, rivolgiamo la nostra comune preghiera cantando:</w:t>
      </w:r>
    </w:p>
    <w:p w:rsidR="00B53B92" w:rsidRDefault="00B53B92" w:rsidP="00B53B92">
      <w:pPr>
        <w:widowControl w:val="0"/>
        <w:rPr>
          <w:rFonts w:ascii="Garamond" w:hAnsi="Garamond"/>
          <w:b/>
          <w:bCs/>
          <w:sz w:val="24"/>
          <w:szCs w:val="24"/>
          <w14:ligatures w14:val="none"/>
        </w:rPr>
      </w:pPr>
      <w:r>
        <w:rPr>
          <w:rFonts w:ascii="Garamond" w:hAnsi="Garamond"/>
          <w:b/>
          <w:bCs/>
          <w:sz w:val="24"/>
          <w:szCs w:val="24"/>
          <w14:ligatures w14:val="none"/>
        </w:rPr>
        <w:t xml:space="preserve">Il Signore ti ristora, </w:t>
      </w:r>
    </w:p>
    <w:p w:rsidR="00B53B92" w:rsidRDefault="00B53B92" w:rsidP="00B53B92">
      <w:pPr>
        <w:widowControl w:val="0"/>
        <w:rPr>
          <w:rFonts w:ascii="Garamond" w:hAnsi="Garamond"/>
          <w:b/>
          <w:bCs/>
          <w:sz w:val="24"/>
          <w:szCs w:val="24"/>
          <w14:ligatures w14:val="none"/>
        </w:rPr>
      </w:pPr>
      <w:r>
        <w:rPr>
          <w:rFonts w:ascii="Garamond" w:hAnsi="Garamond"/>
          <w:b/>
          <w:bCs/>
          <w:sz w:val="24"/>
          <w:szCs w:val="24"/>
          <w14:ligatures w14:val="none"/>
        </w:rPr>
        <w:t>Dio non allontana</w:t>
      </w:r>
      <w:r>
        <w:rPr>
          <w:rFonts w:ascii="Garamond" w:hAnsi="Garamond"/>
          <w:b/>
          <w:bCs/>
          <w:sz w:val="24"/>
          <w:szCs w:val="24"/>
          <w14:ligatures w14:val="none"/>
        </w:rPr>
        <w:br/>
        <w:t xml:space="preserve">Il Signore viene ad incontrarti </w:t>
      </w:r>
    </w:p>
    <w:p w:rsidR="00B53B92" w:rsidRDefault="00B53B92" w:rsidP="00B53B92">
      <w:pPr>
        <w:widowControl w:val="0"/>
        <w:rPr>
          <w:rFonts w:ascii="Garamond" w:hAnsi="Garamond"/>
          <w:b/>
          <w:bCs/>
          <w:sz w:val="24"/>
          <w:szCs w:val="24"/>
          <w14:ligatures w14:val="none"/>
        </w:rPr>
      </w:pPr>
      <w:r>
        <w:rPr>
          <w:rFonts w:ascii="Garamond" w:hAnsi="Garamond"/>
          <w:b/>
          <w:bCs/>
          <w:sz w:val="24"/>
          <w:szCs w:val="24"/>
          <w14:ligatures w14:val="none"/>
        </w:rPr>
        <w:t>Viene ad incontrarti</w:t>
      </w:r>
    </w:p>
    <w:p w:rsidR="00B53B92" w:rsidRDefault="00B53B92" w:rsidP="00B53B92">
      <w:pPr>
        <w:widowControl w:val="0"/>
        <w:rPr>
          <w:rFonts w:ascii="Garamond" w:hAnsi="Garamond"/>
          <w:sz w:val="24"/>
          <w:szCs w:val="24"/>
          <w14:ligatures w14:val="none"/>
        </w:rPr>
      </w:pPr>
      <w:r>
        <w:rPr>
          <w:rFonts w:ascii="Garamond" w:hAnsi="Garamond"/>
          <w:sz w:val="24"/>
          <w:szCs w:val="24"/>
          <w14:ligatures w14:val="none"/>
        </w:rPr>
        <w:t> </w:t>
      </w:r>
    </w:p>
    <w:p w:rsidR="00B53B92" w:rsidRDefault="00B53B92" w:rsidP="00B53B92">
      <w:pPr>
        <w:widowControl w:val="0"/>
        <w:rPr>
          <w:rFonts w:ascii="Garamond" w:hAnsi="Garamond"/>
          <w:sz w:val="24"/>
          <w:szCs w:val="24"/>
          <w14:ligatures w14:val="none"/>
        </w:rPr>
      </w:pPr>
      <w:r>
        <w:rPr>
          <w:rFonts w:ascii="Garamond" w:hAnsi="Garamond"/>
          <w:sz w:val="24"/>
          <w:szCs w:val="24"/>
          <w14:ligatures w14:val="none"/>
        </w:rPr>
        <w:t>- Dio, Padre di misericordia, nel quale ogni uomo trova rifugio e salvezza, dona al popolo ebraico che oggi fa memoria di tanti fratelli e sorelle morti nei campi di sterminio, di credere sempre che il tuo amore per ogni creatura è più grande di qualsiasi male perché Tu desideri il bene per ciascuno dei tuoi figli.</w:t>
      </w:r>
    </w:p>
    <w:p w:rsidR="00B53B92" w:rsidRDefault="00B53B92" w:rsidP="00B53B92">
      <w:pPr>
        <w:widowControl w:val="0"/>
        <w:rPr>
          <w:rFonts w:ascii="Garamond" w:hAnsi="Garamond"/>
          <w:sz w:val="24"/>
          <w:szCs w:val="24"/>
          <w14:ligatures w14:val="none"/>
        </w:rPr>
      </w:pPr>
      <w:r>
        <w:rPr>
          <w:rFonts w:ascii="Garamond" w:hAnsi="Garamond"/>
          <w:sz w:val="24"/>
          <w:szCs w:val="24"/>
          <w14:ligatures w14:val="none"/>
        </w:rPr>
        <w:t> </w:t>
      </w:r>
    </w:p>
    <w:p w:rsidR="00B53B92" w:rsidRDefault="00B53B92" w:rsidP="00B53B92">
      <w:pPr>
        <w:widowControl w:val="0"/>
        <w:rPr>
          <w:rFonts w:ascii="Garamond" w:hAnsi="Garamond"/>
          <w:sz w:val="24"/>
          <w:szCs w:val="24"/>
          <w14:ligatures w14:val="none"/>
        </w:rPr>
      </w:pPr>
      <w:r>
        <w:rPr>
          <w:rFonts w:ascii="Garamond" w:hAnsi="Garamond"/>
          <w:sz w:val="24"/>
          <w:szCs w:val="24"/>
          <w14:ligatures w14:val="none"/>
        </w:rPr>
        <w:t>-Padre che hai inviato il tuo Figlio come Principe della pace, fa che ogni conflitto conosciuto o dimenticato, trovi soluzioni pacifiche perché ogni uomo possa vivere nella serenità e con dignità.</w:t>
      </w:r>
    </w:p>
    <w:p w:rsidR="00B53B92" w:rsidRDefault="00B53B92" w:rsidP="00B53B92">
      <w:pPr>
        <w:widowControl w:val="0"/>
        <w:rPr>
          <w:rFonts w:ascii="Garamond" w:hAnsi="Garamond"/>
          <w:sz w:val="24"/>
          <w:szCs w:val="24"/>
          <w14:ligatures w14:val="none"/>
        </w:rPr>
      </w:pPr>
      <w:r>
        <w:rPr>
          <w:rFonts w:ascii="Garamond" w:hAnsi="Garamond"/>
          <w:sz w:val="24"/>
          <w:szCs w:val="24"/>
          <w14:ligatures w14:val="none"/>
        </w:rPr>
        <w:t> </w:t>
      </w:r>
    </w:p>
    <w:p w:rsidR="00B53B92" w:rsidRDefault="00B53B92" w:rsidP="00B53B92">
      <w:pPr>
        <w:widowControl w:val="0"/>
        <w:rPr>
          <w:rFonts w:ascii="Garamond" w:hAnsi="Garamond"/>
          <w:sz w:val="24"/>
          <w:szCs w:val="24"/>
          <w14:ligatures w14:val="none"/>
        </w:rPr>
      </w:pPr>
      <w:r>
        <w:rPr>
          <w:rFonts w:ascii="Garamond" w:hAnsi="Garamond"/>
          <w:sz w:val="24"/>
          <w:szCs w:val="24"/>
          <w14:ligatures w14:val="none"/>
        </w:rPr>
        <w:t>-Padre che ci chiami a vivere come figli e fratelli, togli dai nostri cuori ogni forma di violenza, prevaricazione e dominio perché possiamo sempre essere accoglienti gli uni verso gli altri, al servizio del bene e solleciti nella carità.</w:t>
      </w:r>
    </w:p>
    <w:p w:rsidR="00B53B92" w:rsidRDefault="00B53B92" w:rsidP="00B53B92">
      <w:pPr>
        <w:widowControl w:val="0"/>
        <w:rPr>
          <w:rFonts w:ascii="Garamond" w:hAnsi="Garamond"/>
          <w:sz w:val="24"/>
          <w:szCs w:val="24"/>
          <w14:ligatures w14:val="none"/>
        </w:rPr>
      </w:pPr>
      <w:r>
        <w:rPr>
          <w:rFonts w:ascii="Garamond" w:hAnsi="Garamond"/>
          <w:sz w:val="24"/>
          <w:szCs w:val="24"/>
          <w14:ligatures w14:val="none"/>
        </w:rPr>
        <w:t> </w:t>
      </w:r>
    </w:p>
    <w:p w:rsidR="00B53B92" w:rsidRDefault="00B53B92" w:rsidP="00B53B92">
      <w:pPr>
        <w:widowControl w:val="0"/>
        <w:rPr>
          <w:rFonts w:ascii="Garamond" w:hAnsi="Garamond"/>
          <w:sz w:val="24"/>
          <w:szCs w:val="24"/>
          <w14:ligatures w14:val="none"/>
        </w:rPr>
      </w:pPr>
      <w:r>
        <w:rPr>
          <w:rFonts w:ascii="Garamond" w:hAnsi="Garamond"/>
          <w:sz w:val="24"/>
          <w:szCs w:val="24"/>
          <w14:ligatures w14:val="none"/>
        </w:rPr>
        <w:t>-Padre ti preghiamo per tutti i giovani: possano custodire la memoria della storia per scegliere nuove vie di dialogo, percorrendo strade di pace e di fratellanza.</w:t>
      </w:r>
    </w:p>
    <w:p w:rsidR="00B53B92" w:rsidRDefault="00B53B92" w:rsidP="00B53B92">
      <w:pPr>
        <w:widowControl w:val="0"/>
        <w:rPr>
          <w:rFonts w:ascii="Garamond" w:hAnsi="Garamond"/>
          <w:sz w:val="24"/>
          <w:szCs w:val="24"/>
          <w14:ligatures w14:val="none"/>
        </w:rPr>
      </w:pPr>
      <w:r>
        <w:rPr>
          <w:rFonts w:ascii="Garamond" w:hAnsi="Garamond"/>
          <w:sz w:val="24"/>
          <w:szCs w:val="24"/>
          <w14:ligatures w14:val="none"/>
        </w:rPr>
        <w:t> </w:t>
      </w:r>
    </w:p>
    <w:p w:rsidR="00B53B92" w:rsidRDefault="00B53B92" w:rsidP="00B53B92">
      <w:pPr>
        <w:widowControl w:val="0"/>
        <w:rPr>
          <w:rFonts w:ascii="Garamond" w:hAnsi="Garamond"/>
          <w:sz w:val="24"/>
          <w:szCs w:val="24"/>
          <w14:ligatures w14:val="none"/>
        </w:rPr>
      </w:pPr>
      <w:r>
        <w:rPr>
          <w:rFonts w:ascii="Garamond" w:hAnsi="Garamond"/>
          <w:sz w:val="24"/>
          <w:szCs w:val="24"/>
          <w14:ligatures w14:val="none"/>
        </w:rPr>
        <w:t>-Padre, insegna ai nostri cuori a non temere le differenze ma a scoprirle e viverle come un tesoro che arricchisce la vita di ciascuno di noi.</w:t>
      </w:r>
    </w:p>
    <w:p w:rsidR="00B53B92" w:rsidRDefault="00B53B92" w:rsidP="00B53B92">
      <w:pPr>
        <w:widowControl w:val="0"/>
        <w:rPr>
          <w:rFonts w:ascii="Garamond" w:hAnsi="Garamond"/>
          <w:sz w:val="24"/>
          <w:szCs w:val="24"/>
          <w14:ligatures w14:val="none"/>
        </w:rPr>
      </w:pPr>
      <w:r>
        <w:rPr>
          <w:rFonts w:ascii="Garamond" w:hAnsi="Garamond"/>
          <w:sz w:val="24"/>
          <w:szCs w:val="24"/>
          <w14:ligatures w14:val="none"/>
        </w:rPr>
        <w:t> </w:t>
      </w:r>
    </w:p>
    <w:p w:rsidR="00B53B92" w:rsidRDefault="00B53B92" w:rsidP="00B53B92">
      <w:pPr>
        <w:widowControl w:val="0"/>
        <w:rPr>
          <w:rFonts w:ascii="Garamond" w:hAnsi="Garamond"/>
          <w:b/>
          <w:bCs/>
          <w:sz w:val="24"/>
          <w:szCs w:val="24"/>
          <w14:ligatures w14:val="none"/>
        </w:rPr>
      </w:pPr>
      <w:r>
        <w:rPr>
          <w:rFonts w:ascii="Garamond" w:hAnsi="Garamond"/>
          <w:b/>
          <w:bCs/>
          <w:sz w:val="24"/>
          <w:szCs w:val="24"/>
          <w14:ligatures w14:val="none"/>
        </w:rPr>
        <w:t>PADRE NOSTRO</w:t>
      </w:r>
    </w:p>
    <w:p w:rsidR="00B53B92" w:rsidRDefault="00B53B92" w:rsidP="00B53B92">
      <w:pPr>
        <w:widowControl w:val="0"/>
        <w:rPr>
          <w:rFonts w:ascii="Garamond" w:hAnsi="Garamond"/>
          <w:sz w:val="24"/>
          <w:szCs w:val="24"/>
          <w14:ligatures w14:val="none"/>
        </w:rPr>
      </w:pPr>
      <w:r>
        <w:rPr>
          <w:rFonts w:ascii="Garamond" w:hAnsi="Garamond"/>
          <w:sz w:val="24"/>
          <w:szCs w:val="24"/>
          <w14:ligatures w14:val="none"/>
        </w:rPr>
        <w:lastRenderedPageBreak/>
        <w:t> </w:t>
      </w:r>
    </w:p>
    <w:p w:rsidR="00B53B92" w:rsidRDefault="00B53B92" w:rsidP="00B53B92">
      <w:pPr>
        <w:widowControl w:val="0"/>
        <w:rPr>
          <w:rFonts w:ascii="Garamond" w:hAnsi="Garamond"/>
          <w:sz w:val="24"/>
          <w:szCs w:val="24"/>
          <w14:ligatures w14:val="none"/>
        </w:rPr>
      </w:pPr>
      <w:r>
        <w:rPr>
          <w:rFonts w:ascii="Garamond" w:hAnsi="Garamond"/>
          <w:b/>
          <w:bCs/>
          <w:sz w:val="24"/>
          <w:szCs w:val="24"/>
          <w14:ligatures w14:val="none"/>
        </w:rPr>
        <w:t>Orazione</w:t>
      </w:r>
      <w:r>
        <w:rPr>
          <w:rFonts w:ascii="Garamond" w:hAnsi="Garamond"/>
          <w:sz w:val="24"/>
          <w:szCs w:val="24"/>
          <w14:ligatures w14:val="none"/>
        </w:rPr>
        <w:t xml:space="preserve"> </w:t>
      </w:r>
    </w:p>
    <w:p w:rsidR="00B53B92" w:rsidRDefault="00B53B92" w:rsidP="00B53B92">
      <w:pPr>
        <w:widowControl w:val="0"/>
        <w:rPr>
          <w:rFonts w:ascii="Garamond" w:hAnsi="Garamond"/>
          <w:sz w:val="24"/>
          <w:szCs w:val="24"/>
          <w14:ligatures w14:val="none"/>
        </w:rPr>
      </w:pPr>
      <w:r>
        <w:rPr>
          <w:rFonts w:ascii="Garamond" w:hAnsi="Garamond"/>
          <w:sz w:val="24"/>
          <w:szCs w:val="24"/>
          <w14:ligatures w14:val="none"/>
        </w:rPr>
        <w:t>O Padre, creatore dell’universo che guidi ad una meta di salvezza le vicende della storia, concedi all’umanità inquieta il dono della vera pace, perché possa riconoscere in una gioia senza ombre il segno della tua misericordia.</w:t>
      </w:r>
    </w:p>
    <w:p w:rsidR="00B53B92" w:rsidRDefault="00B53B92" w:rsidP="00B53B92">
      <w:pPr>
        <w:widowControl w:val="0"/>
        <w:rPr>
          <w:rFonts w:ascii="Garamond" w:hAnsi="Garamond"/>
          <w:sz w:val="24"/>
          <w:szCs w:val="24"/>
          <w14:ligatures w14:val="none"/>
        </w:rPr>
      </w:pPr>
      <w:r>
        <w:rPr>
          <w:rFonts w:ascii="Garamond" w:hAnsi="Garamond"/>
          <w:sz w:val="24"/>
          <w:szCs w:val="24"/>
          <w14:ligatures w14:val="none"/>
        </w:rPr>
        <w:t>Per il nostro Signore Gesù Cristo che è Dio e vive e regna nell’unità dello Spirito Santo, per tutti i secoli dei secoli.</w:t>
      </w:r>
    </w:p>
    <w:p w:rsidR="00B53B92" w:rsidRDefault="00B53B92" w:rsidP="00B53B92">
      <w:pPr>
        <w:widowControl w:val="0"/>
        <w:rPr>
          <w:rFonts w:ascii="Garamond" w:hAnsi="Garamond"/>
          <w:b/>
          <w:bCs/>
          <w:sz w:val="24"/>
          <w:szCs w:val="24"/>
          <w14:ligatures w14:val="none"/>
        </w:rPr>
      </w:pPr>
      <w:r>
        <w:rPr>
          <w:rFonts w:ascii="Garamond" w:hAnsi="Garamond"/>
          <w:b/>
          <w:bCs/>
          <w:sz w:val="24"/>
          <w:szCs w:val="24"/>
          <w14:ligatures w14:val="none"/>
        </w:rPr>
        <w:t>Amen</w:t>
      </w:r>
    </w:p>
    <w:p w:rsidR="00B53B92" w:rsidRDefault="00B53B92" w:rsidP="00B53B92">
      <w:pPr>
        <w:widowControl w:val="0"/>
        <w:rPr>
          <w:rFonts w:ascii="Garamond" w:hAnsi="Garamond"/>
          <w:b/>
          <w:bCs/>
          <w:sz w:val="24"/>
          <w:szCs w:val="24"/>
          <w14:ligatures w14:val="none"/>
        </w:rPr>
      </w:pPr>
      <w:r>
        <w:rPr>
          <w:rFonts w:ascii="Garamond" w:hAnsi="Garamond"/>
          <w:b/>
          <w:bCs/>
          <w:sz w:val="24"/>
          <w:szCs w:val="24"/>
          <w14:ligatures w14:val="none"/>
        </w:rPr>
        <w:t> </w:t>
      </w:r>
    </w:p>
    <w:p w:rsidR="00B53B92" w:rsidRDefault="00B53B92" w:rsidP="00B53B92">
      <w:pPr>
        <w:widowControl w:val="0"/>
        <w:rPr>
          <w:rFonts w:ascii="Garamond" w:hAnsi="Garamond"/>
          <w:b/>
          <w:bCs/>
          <w:sz w:val="24"/>
          <w:szCs w:val="24"/>
          <w14:ligatures w14:val="none"/>
        </w:rPr>
      </w:pPr>
      <w:r>
        <w:rPr>
          <w:rFonts w:ascii="Garamond" w:hAnsi="Garamond"/>
          <w:b/>
          <w:bCs/>
          <w:sz w:val="24"/>
          <w:szCs w:val="24"/>
          <w14:ligatures w14:val="none"/>
        </w:rPr>
        <w:t>Danza</w:t>
      </w:r>
    </w:p>
    <w:p w:rsidR="00B53B92" w:rsidRDefault="00B53B92" w:rsidP="00B53B92">
      <w:pPr>
        <w:widowControl w:val="0"/>
        <w:rPr>
          <w14:ligatures w14:val="none"/>
        </w:rPr>
      </w:pPr>
      <w:r>
        <w:rPr>
          <w14:ligatures w14:val="none"/>
        </w:rPr>
        <w:t> </w:t>
      </w:r>
    </w:p>
    <w:p w:rsidR="004D61B6" w:rsidRDefault="004D61B6">
      <w:bookmarkStart w:id="0" w:name="_GoBack"/>
      <w:bookmarkEnd w:id="0"/>
    </w:p>
    <w:sectPr w:rsidR="004D61B6" w:rsidSect="00B44764">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lwell">
    <w:panose1 w:val="02000607020000020003"/>
    <w:charset w:val="00"/>
    <w:family w:val="auto"/>
    <w:pitch w:val="variable"/>
    <w:sig w:usb0="80000003" w:usb1="00000000" w:usb2="00000000" w:usb3="00000000" w:csb0="00000001" w:csb1="00000000"/>
  </w:font>
  <w:font w:name="CocosOldDB">
    <w:panose1 w:val="00000400000000000000"/>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764"/>
    <w:rsid w:val="004D61B6"/>
    <w:rsid w:val="00583C7E"/>
    <w:rsid w:val="00B44764"/>
    <w:rsid w:val="00B53B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8BCBB-3F05-4950-9765-200C46DF9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3B92"/>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basedOn w:val="Normale"/>
    <w:link w:val="Titolo1Carattere"/>
    <w:uiPriority w:val="9"/>
    <w:qFormat/>
    <w:rsid w:val="00B53B92"/>
    <w:pPr>
      <w:outlineLvl w:val="0"/>
    </w:pPr>
    <w:rPr>
      <w:rFonts w:ascii="Book Antiqua" w:hAnsi="Book Antiqua"/>
      <w:b/>
      <w:bCs/>
      <w:i/>
      <w:iCs/>
      <w:smallCaps/>
      <w:kern w:val="32"/>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53B92"/>
    <w:rPr>
      <w:rFonts w:ascii="Book Antiqua" w:eastAsia="Times New Roman" w:hAnsi="Book Antiqua" w:cs="Times New Roman"/>
      <w:b/>
      <w:bCs/>
      <w:i/>
      <w:iCs/>
      <w:smallCaps/>
      <w:color w:val="000000"/>
      <w:kern w:val="32"/>
      <w:sz w:val="26"/>
      <w:szCs w:val="26"/>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98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1181</Words>
  <Characters>6736</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2024-08-20T16:02:00Z</dcterms:created>
  <dcterms:modified xsi:type="dcterms:W3CDTF">2024-08-20T16:02:00Z</dcterms:modified>
</cp:coreProperties>
</file>