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5" w:rsidRDefault="006C0D35" w:rsidP="006C0D35">
      <w:pPr>
        <w:widowControl w:val="0"/>
        <w:jc w:val="center"/>
        <w:rPr>
          <w:rFonts w:ascii="Vivaldi" w:hAnsi="Vivaldi"/>
          <w:b/>
          <w:bCs/>
          <w:sz w:val="56"/>
          <w:szCs w:val="56"/>
          <w14:ligatures w14:val="none"/>
        </w:rPr>
      </w:pPr>
      <w:r>
        <w:rPr>
          <w:rFonts w:ascii="Vivaldi" w:hAnsi="Vivaldi"/>
          <w:b/>
          <w:bCs/>
          <w:sz w:val="56"/>
          <w:szCs w:val="56"/>
          <w14:ligatures w14:val="none"/>
        </w:rPr>
        <w:t xml:space="preserve">Liturgia vespertina </w:t>
      </w:r>
    </w:p>
    <w:p w:rsidR="006C0D35" w:rsidRDefault="006C0D35" w:rsidP="006C0D35">
      <w:pPr>
        <w:widowControl w:val="0"/>
        <w:jc w:val="center"/>
        <w:rPr>
          <w:rFonts w:ascii="Vivaldi" w:hAnsi="Vivaldi"/>
          <w:b/>
          <w:bCs/>
          <w:sz w:val="56"/>
          <w:szCs w:val="56"/>
          <w14:ligatures w14:val="none"/>
        </w:rPr>
      </w:pPr>
      <w:r>
        <w:rPr>
          <w:rFonts w:ascii="Vivaldi" w:hAnsi="Vivaldi"/>
          <w:b/>
          <w:bCs/>
          <w:sz w:val="56"/>
          <w:szCs w:val="56"/>
          <w14:ligatures w14:val="none"/>
        </w:rPr>
        <w:t xml:space="preserve">dei Doni presantificati </w:t>
      </w:r>
    </w:p>
    <w:p w:rsidR="006C0D35" w:rsidRDefault="006C0D35" w:rsidP="006C0D35">
      <w:pPr>
        <w:widowControl w:val="0"/>
        <w:ind w:firstLine="567"/>
        <w:jc w:val="center"/>
        <w:rPr>
          <w:rFonts w:ascii="BibleScrT" w:hAnsi="BibleScrT"/>
          <w:b/>
          <w:bCs/>
          <w:sz w:val="32"/>
          <w:szCs w:val="32"/>
          <w:u w:val="single"/>
          <w14:ligatures w14:val="none"/>
        </w:rPr>
      </w:pPr>
      <w:r>
        <w:rPr>
          <w:rFonts w:ascii="BibleScrT" w:hAnsi="BibleScrT"/>
          <w:b/>
          <w:bCs/>
          <w:sz w:val="32"/>
          <w:szCs w:val="32"/>
          <w:u w:val="single"/>
          <w14:ligatures w14:val="none"/>
        </w:rPr>
        <w:t>Lucernarium</w:t>
      </w:r>
    </w:p>
    <w:p w:rsidR="006C0D35" w:rsidRDefault="006C0D35" w:rsidP="006C0D35">
      <w:pPr>
        <w:widowControl w:val="0"/>
        <w:ind w:firstLine="567"/>
        <w:rPr>
          <w:rFonts w:ascii="Goudy Old Style" w:hAnsi="Goudy Old Style"/>
          <w:i/>
          <w:iCs/>
          <w:sz w:val="24"/>
          <w:szCs w:val="24"/>
          <w14:ligatures w14:val="none"/>
        </w:rPr>
      </w:pPr>
      <w:r>
        <w:rPr>
          <w:rFonts w:ascii="Goudy Old Style" w:hAnsi="Goudy Old Style"/>
          <w:i/>
          <w:iCs/>
          <w:sz w:val="24"/>
          <w:szCs w:val="24"/>
          <w14:ligatures w14:val="none"/>
        </w:rPr>
        <w:t xml:space="preserve">I Santi Doni consacrati alla Santa Messa rimangono sulla mensa </w:t>
      </w:r>
      <w:r>
        <w:rPr>
          <w:rFonts w:ascii="Goudy Old Style" w:hAnsi="Goudy Old Style"/>
          <w:i/>
          <w:iCs/>
          <w:sz w:val="24"/>
          <w:szCs w:val="24"/>
          <w:lang w:val="ro-RO"/>
          <w14:ligatures w14:val="none"/>
        </w:rPr>
        <w:t>– Il Santissimo Corpo imerso nell</w:t>
      </w:r>
      <w:r>
        <w:rPr>
          <w:rFonts w:ascii="Goudy Old Style" w:hAnsi="Goudy Old Style"/>
          <w:i/>
          <w:iCs/>
          <w:sz w:val="24"/>
          <w:szCs w:val="24"/>
          <w14:ligatures w14:val="none"/>
        </w:rPr>
        <w:t xml:space="preserve">’Preziossimo Sangue sulla Patena coperta con il </w:t>
      </w:r>
      <w:r>
        <w:rPr>
          <w:rFonts w:ascii="Goudy Old Style" w:hAnsi="Goudy Old Style"/>
          <w:i/>
          <w:iCs/>
          <w:sz w:val="24"/>
          <w:szCs w:val="24"/>
          <w:lang w:val="ro-RO"/>
          <w14:ligatures w14:val="none"/>
        </w:rPr>
        <w:t xml:space="preserve"> </w:t>
      </w:r>
      <w:r>
        <w:rPr>
          <w:rFonts w:ascii="Goudy Old Style" w:hAnsi="Goudy Old Style"/>
          <w:i/>
          <w:iCs/>
          <w:sz w:val="24"/>
          <w:szCs w:val="24"/>
          <w14:ligatures w14:val="none"/>
        </w:rPr>
        <w:t xml:space="preserve">vello. </w:t>
      </w:r>
    </w:p>
    <w:p w:rsidR="006C0D35" w:rsidRDefault="006C0D35" w:rsidP="006C0D35">
      <w:pPr>
        <w:widowControl w:val="0"/>
        <w:ind w:firstLine="567"/>
        <w:jc w:val="both"/>
        <w:rPr>
          <w:rFonts w:ascii="Goudy Old Style" w:hAnsi="Goudy Old Style"/>
          <w:i/>
          <w:iCs/>
          <w:sz w:val="24"/>
          <w:szCs w:val="24"/>
          <w14:ligatures w14:val="none"/>
        </w:rPr>
      </w:pPr>
      <w:r>
        <w:rPr>
          <w:rFonts w:ascii="Goudy Old Style" w:hAnsi="Goudy Old Style"/>
          <w:i/>
          <w:iCs/>
          <w:sz w:val="24"/>
          <w:szCs w:val="24"/>
          <w14:ligatures w14:val="none"/>
        </w:rPr>
        <w:t>Entrando nel Presbiterio in silenzio e buio, tenendo nelle mani una candela accesa dalla lampada perpetua, il diacono arriva davanti all’altare e comincia insieme al presbitero e all’assemblea a pregare:</w:t>
      </w:r>
    </w:p>
    <w:p w:rsidR="006C0D35" w:rsidRDefault="006C0D35" w:rsidP="006C0D35">
      <w:pPr>
        <w:widowControl w:val="0"/>
        <w:ind w:firstLine="567"/>
        <w:jc w:val="both"/>
        <w:rPr>
          <w:rFonts w:ascii="Goudy Old Style" w:hAnsi="Goudy Old Style"/>
          <w:b/>
          <w:bCs/>
          <w:color w:val="1D1B11"/>
          <w:sz w:val="24"/>
          <w:szCs w:val="24"/>
          <w14:ligatures w14:val="none"/>
        </w:rPr>
      </w:pPr>
      <w:r>
        <w:rPr>
          <w:rFonts w:ascii="Goudy Old Style" w:hAnsi="Goudy Old Style"/>
          <w:b/>
          <w:bCs/>
          <w:sz w:val="24"/>
          <w:szCs w:val="24"/>
          <w14:ligatures w14:val="none"/>
        </w:rPr>
        <w:t xml:space="preserve">TUTTI: </w:t>
      </w:r>
      <w:r>
        <w:rPr>
          <w:rFonts w:ascii="Goudy Old Style" w:hAnsi="Goudy Old Style"/>
          <w:b/>
          <w:bCs/>
          <w:color w:val="1D1B11"/>
          <w:sz w:val="24"/>
          <w:szCs w:val="24"/>
          <w14:ligatures w14:val="none"/>
        </w:rPr>
        <w:t>Re celeste, Paraclito,  Spirito della verità, tu che ovunque sei e tutto riempi, tesoro dei beni ed elargitore di vita, vieni, e pone in noi la tua dimora, purificaci da ogni macchia, e salva, o Buono, le anime nostre.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i/>
          <w:iCs/>
          <w:sz w:val="24"/>
          <w:szCs w:val="24"/>
          <w14:ligatures w14:val="none"/>
        </w:rPr>
        <w:t>Dopo, tenendo in entrambe le mani una candela e il turibolo, il diacono traccia con questi una croce verso oriente, dicendo:</w:t>
      </w:r>
    </w:p>
    <w:tbl>
      <w:tblPr>
        <w:tblW w:w="6484" w:type="dxa"/>
        <w:tblCellMar>
          <w:left w:w="0" w:type="dxa"/>
          <w:right w:w="0" w:type="dxa"/>
        </w:tblCellMar>
        <w:tblLook w:val="04A0" w:firstRow="1" w:lastRow="0" w:firstColumn="1" w:lastColumn="0" w:noHBand="0" w:noVBand="1"/>
      </w:tblPr>
      <w:tblGrid>
        <w:gridCol w:w="6484"/>
      </w:tblGrid>
      <w:tr w:rsidR="006C0D35" w:rsidTr="006C0D35">
        <w:trPr>
          <w:trHeight w:val="746"/>
        </w:trPr>
        <w:tc>
          <w:tcPr>
            <w:tcW w:w="6484" w:type="dxa"/>
            <w:tcBorders>
              <w:bottom w:val="single" w:sz="8" w:space="0" w:color="3B84A0"/>
            </w:tcBorders>
            <w:shd w:val="clear" w:color="auto" w:fill="FFFFFF"/>
            <w:tcMar>
              <w:top w:w="75" w:type="dxa"/>
              <w:left w:w="75" w:type="dxa"/>
              <w:bottom w:w="75" w:type="dxa"/>
              <w:right w:w="75" w:type="dxa"/>
            </w:tcMar>
            <w:hideMark/>
          </w:tcPr>
          <w:p w:rsidR="006C0D35" w:rsidRDefault="006C0D35">
            <w:pPr>
              <w:widowControl w:val="0"/>
              <w:ind w:firstLine="567"/>
              <w:jc w:val="both"/>
              <w:rPr>
                <w:rFonts w:ascii="Goudy Old Style" w:hAnsi="Goudy Old Style"/>
                <w:lang w:val="en-GB"/>
                <w14:ligatures w14:val="none"/>
              </w:rPr>
            </w:pPr>
            <w:r>
              <w:rPr>
                <w:rFonts w:ascii="Goudy Old Style" w:hAnsi="Goudy Old Style"/>
                <w:b/>
                <w:bCs/>
                <w:sz w:val="24"/>
                <w:szCs w:val="24"/>
                <w14:ligatures w14:val="none"/>
              </w:rPr>
              <w:t>IL DIACONO:</w:t>
            </w:r>
            <w:r>
              <w:rPr>
                <w:rFonts w:ascii="Goudy Old Style" w:hAnsi="Goudy Old Style"/>
                <w:sz w:val="24"/>
                <w:szCs w:val="24"/>
                <w14:ligatures w14:val="none"/>
              </w:rPr>
              <w:t> Sapienza, in piedi.</w:t>
            </w:r>
            <w:r>
              <w:rPr>
                <w:rFonts w:ascii="Goudy Old Style" w:hAnsi="Goudy Old Style"/>
                <w:color w:val="33728B"/>
                <w:sz w:val="24"/>
                <w:szCs w:val="24"/>
                <w14:ligatures w14:val="none"/>
              </w:rPr>
              <w:t xml:space="preserve"> </w:t>
            </w:r>
            <w:r>
              <w:rPr>
                <w:rFonts w:ascii="Goudy Old Style" w:hAnsi="Goudy Old Style"/>
                <w:sz w:val="24"/>
                <w:szCs w:val="24"/>
                <w14:ligatures w14:val="none"/>
              </w:rPr>
              <w:t>Stiamo attenti. + La luce di Cristo illumina tutti.</w:t>
            </w:r>
          </w:p>
        </w:tc>
      </w:tr>
    </w:tbl>
    <w:p w:rsidR="006C0D35" w:rsidRDefault="006C0D35" w:rsidP="006C0D35">
      <w:pPr>
        <w:widowControl w:val="0"/>
        <w:rPr>
          <w:rFonts w:ascii="Goudy Old Style" w:hAnsi="Goudy Old Style"/>
          <w:sz w:val="24"/>
          <w:szCs w:val="24"/>
          <w14:ligatures w14:val="none"/>
        </w:rPr>
      </w:pPr>
    </w:p>
    <w:p w:rsidR="006C0D35" w:rsidRDefault="006C0D35" w:rsidP="006C0D35">
      <w:pPr>
        <w:widowControl w:val="0"/>
        <w:ind w:firstLine="567"/>
        <w:jc w:val="both"/>
        <w:rPr>
          <w:rFonts w:ascii="Goudy Old Style" w:hAnsi="Goudy Old Style"/>
          <w:i/>
          <w:iCs/>
          <w:sz w:val="24"/>
          <w:szCs w:val="24"/>
          <w14:ligatures w14:val="none"/>
        </w:rPr>
      </w:pPr>
      <w:r>
        <w:rPr>
          <w:rFonts w:ascii="Goudy Old Style" w:hAnsi="Goudy Old Style"/>
          <w:i/>
          <w:iCs/>
          <w:sz w:val="24"/>
          <w:szCs w:val="24"/>
          <w14:ligatures w14:val="none"/>
        </w:rPr>
        <w:t>Durante l’inno si accendano le luci e le candele della chiesa, prendendo la luce dalla candela di colui che presiede.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xml:space="preserve">Tutti/Cantore: Luce gioiosa della santa gloria del Padre immortale, celeste, santo, beato, o Cristo Gesù! Giunti al tramonto del sole, vedendo la luce vespertina, cantiamo il Padre, il Figlio e il santo Spirito, Dio. É cosa degna cantarti in ogni tempo con voci armoniose, o Figlio di Dio, tu che dai la vita: perciò a te da gloria il mondo. </w:t>
      </w:r>
    </w:p>
    <w:p w:rsidR="006C0D35" w:rsidRDefault="006C0D35" w:rsidP="006C0D35">
      <w:pPr>
        <w:widowControl w:val="0"/>
        <w:ind w:firstLine="567"/>
        <w:jc w:val="both"/>
        <w:rPr>
          <w:rFonts w:ascii="Goudy Old Style" w:hAnsi="Goudy Old Style"/>
          <w:color w:val="33728B"/>
          <w:sz w:val="24"/>
          <w:szCs w:val="24"/>
          <w14:ligatures w14:val="none"/>
        </w:rPr>
      </w:pPr>
      <w:r>
        <w:rPr>
          <w:rFonts w:ascii="Goudy Old Style" w:hAnsi="Goudy Old Style"/>
          <w:b/>
          <w:bCs/>
          <w:sz w:val="24"/>
          <w:szCs w:val="24"/>
          <w14:ligatures w14:val="none"/>
        </w:rPr>
        <w:t>IL DIACONO::</w:t>
      </w:r>
      <w:r>
        <w:rPr>
          <w:rFonts w:ascii="Goudy Old Style" w:hAnsi="Goudy Old Style"/>
          <w:sz w:val="24"/>
          <w:szCs w:val="24"/>
          <w14:ligatures w14:val="none"/>
        </w:rPr>
        <w:t> In pace preghiamo il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IL DIACONO::</w:t>
      </w:r>
      <w:r>
        <w:rPr>
          <w:rFonts w:ascii="Goudy Old Style" w:hAnsi="Goudy Old Style"/>
          <w:sz w:val="24"/>
          <w:szCs w:val="24"/>
          <w14:ligatures w14:val="none"/>
        </w:rPr>
        <w:t> Dio grande ed eccelso, tu che solo possiedi l'immortalità e abiti nella luce inaccessibile, che hai fatto con sapienza tutto il creato, che hai separato la luce dalle tenebre, che hai posto il sole a dominio sul giorno, e la luna e le stelle a dominio sulla notte; tu che anche in quest'ora hai reso noi peccatori degni di accostarci al tuo volto nella confessione, e di offrirti il canto di gloria della sera: tu stesso, Signore amico degli uomini, dirigi la nostra preghiera, come l'incenso, al tuo cospetto, e accoglila in odore di fragranza. Concedici pace in questa sera e nella notte che viene; rivestici delle armi della luce; liberaci dalla paura notturna e da ogni cosa che si insinui nella tenebra; e fa' che il sonno che ci hai donato a ristoro della nostra debolezza sia libero da ogni fantasia diabolica. Sì, Sovrano dispensatore di beni, fa' che di notte, anche nei nostri letti, con compunzione, ci ricordiamo del tuo nome, e, illuminati dalla meditazione dei tuoi comandamenti, ci rialziamo in esultanza d'animo per glorificare la tua bontà, offrendo alla tua misericordia preghiere e suppliche per i nostri peccati e per quelli di tutto il tuo popolo visitalo in misericordia per le preghiere della santa Madre-di-Dio!</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IL PRESBITERO:</w:t>
      </w:r>
      <w:r>
        <w:rPr>
          <w:rFonts w:ascii="Goudy Old Style" w:hAnsi="Goudy Old Style"/>
          <w:sz w:val="24"/>
          <w:szCs w:val="24"/>
          <w14:ligatures w14:val="none"/>
        </w:rPr>
        <w:t xml:space="preserve"> Poiché tu sei Dio buono e amico degli uomini, e a te innalziamo la gloria, + al Padre, e al Figlio, e al santo Spirito, ora e sempre, e nei secoli dei secoli.</w:t>
      </w:r>
      <w:r>
        <w:rPr>
          <w:rFonts w:ascii="Goudy Old Style" w:hAnsi="Goudy Old Style"/>
          <w:b/>
          <w:bCs/>
          <w:sz w:val="24"/>
          <w:szCs w:val="24"/>
          <w14:ligatures w14:val="none"/>
        </w:rPr>
        <w:t xml:space="preserve"> TUTTI: Amen.</w:t>
      </w:r>
    </w:p>
    <w:p w:rsidR="006C0D35" w:rsidRDefault="006C0D35" w:rsidP="006C0D35">
      <w:pPr>
        <w:widowControl w:val="0"/>
        <w:ind w:firstLine="567"/>
        <w:jc w:val="center"/>
        <w:rPr>
          <w:rFonts w:ascii="Goudy Old Style" w:hAnsi="Goudy Old Style"/>
          <w:sz w:val="24"/>
          <w:szCs w:val="24"/>
          <w14:ligatures w14:val="none"/>
        </w:rPr>
      </w:pPr>
      <w:r>
        <w:rPr>
          <w:rFonts w:ascii="Goudy Old Style" w:hAnsi="Goudy Old Style"/>
          <w:b/>
          <w:bCs/>
          <w:sz w:val="24"/>
          <w:szCs w:val="24"/>
          <w:u w:val="single"/>
          <w14:ligatures w14:val="none"/>
        </w:rPr>
        <w:t>La Grande Benedizione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IL DIACONO::</w:t>
      </w:r>
      <w:r>
        <w:rPr>
          <w:rFonts w:ascii="Goudy Old Style" w:hAnsi="Goudy Old Style"/>
          <w:sz w:val="24"/>
          <w:szCs w:val="24"/>
          <w14:ligatures w14:val="none"/>
        </w:rPr>
        <w:t xml:space="preserve">  Benedici, padre.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 xml:space="preserve">IL PRESBITERO </w:t>
      </w:r>
      <w:r>
        <w:rPr>
          <w:rFonts w:ascii="Goudy Old Style" w:hAnsi="Goudy Old Style"/>
          <w:i/>
          <w:iCs/>
          <w:sz w:val="24"/>
          <w:szCs w:val="24"/>
          <w14:ligatures w14:val="none"/>
        </w:rPr>
        <w:t>facendo il segno della Croce con il Vangelo sopra il Corporale:</w:t>
      </w:r>
      <w:r>
        <w:rPr>
          <w:rFonts w:ascii="Goudy Old Style" w:hAnsi="Goudy Old Style"/>
          <w:sz w:val="24"/>
          <w:szCs w:val="24"/>
          <w14:ligatures w14:val="none"/>
        </w:rPr>
        <w:t xml:space="preserve">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sz w:val="24"/>
          <w:szCs w:val="24"/>
          <w14:ligatures w14:val="none"/>
        </w:rPr>
        <w:t>+ Benedetto il Regno del Padre, e del Figlio, e dello Spirito Santo , ora e sempre, e nei secoli de secoli.</w:t>
      </w:r>
      <w:r>
        <w:rPr>
          <w:rFonts w:ascii="Goudy Old Style" w:hAnsi="Goudy Old Style"/>
          <w:b/>
          <w:bCs/>
          <w:sz w:val="24"/>
          <w:szCs w:val="24"/>
          <w14:ligatures w14:val="none"/>
        </w:rPr>
        <w:t xml:space="preserve">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 Venite, adoriamo e prosterniamoci al Re, nostro Dio.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Venite, adoriamo e prosterniamoci al Cristo Re, nostro Dio.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Venite, adoriamo e prosterniamoci a lui, il Cristo Re e Dio nostro.</w:t>
      </w:r>
    </w:p>
    <w:p w:rsidR="006C0D35" w:rsidRDefault="006C0D35" w:rsidP="006C0D35">
      <w:pPr>
        <w:widowControl w:val="0"/>
        <w:ind w:firstLine="567"/>
        <w:jc w:val="center"/>
        <w:rPr>
          <w:rFonts w:ascii="BibleScrT" w:hAnsi="BibleScrT"/>
          <w:b/>
          <w:bCs/>
          <w:sz w:val="32"/>
          <w:szCs w:val="32"/>
          <w:u w:val="single"/>
          <w14:ligatures w14:val="none"/>
        </w:rPr>
      </w:pPr>
      <w:r>
        <w:rPr>
          <w:rFonts w:ascii="BibleScrT" w:hAnsi="BibleScrT"/>
          <w:b/>
          <w:bCs/>
          <w:sz w:val="32"/>
          <w:szCs w:val="32"/>
          <w:u w:val="single"/>
          <w14:ligatures w14:val="none"/>
        </w:rPr>
        <w:t>Il Sacrificio vespertino dell’incenso</w:t>
      </w:r>
    </w:p>
    <w:p w:rsidR="006C0D35" w:rsidRDefault="006C0D35" w:rsidP="006C0D35">
      <w:pPr>
        <w:widowControl w:val="0"/>
        <w:ind w:firstLine="567"/>
        <w:jc w:val="both"/>
        <w:rPr>
          <w:rFonts w:ascii="Goudy Old Style" w:hAnsi="Goudy Old Style"/>
          <w:color w:val="33728B"/>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 Signore, ho gridato a te, esaudiscimi.</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Cantore </w:t>
      </w:r>
      <w:r>
        <w:rPr>
          <w:rFonts w:ascii="Goudy Old Style" w:hAnsi="Goudy Old Style"/>
          <w:sz w:val="24"/>
          <w:szCs w:val="24"/>
          <w14:ligatures w14:val="none"/>
        </w:rPr>
        <w:t>Signore, ho gridato a te, esaudiscimi. esaudiscimi,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Signore, ho gridato a te, esaudiscimi, volgiti alla voce della mia supplica quando grido a te, esaudiscimi, Signore.</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Diacono, incensando:</w:t>
      </w:r>
      <w:r>
        <w:rPr>
          <w:rFonts w:ascii="Goudy Old Style" w:hAnsi="Goudy Old Style"/>
          <w:b/>
          <w:bCs/>
          <w:i/>
          <w:iCs/>
          <w:sz w:val="24"/>
          <w:szCs w:val="24"/>
          <w14:ligatures w14:val="none"/>
        </w:rPr>
        <w:t xml:space="preserve"> Si elevi la mia supplica, come l'incenso davanti a te, l'alzarsi delle mie mani come sacrificio vespertino. Esaudiscimi, Signore.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L. </w:t>
      </w:r>
      <w:r>
        <w:rPr>
          <w:rFonts w:ascii="Goudy Old Style" w:hAnsi="Goudy Old Style"/>
          <w:sz w:val="24"/>
          <w:szCs w:val="24"/>
          <w14:ligatures w14:val="none"/>
        </w:rPr>
        <w:t>Poni, Signore, una custodia alla mia bocca e una porta fortificata intorno alle mie labbra.</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Diacono, incensando:</w:t>
      </w:r>
      <w:r>
        <w:rPr>
          <w:rFonts w:ascii="Goudy Old Style" w:hAnsi="Goudy Old Style"/>
          <w:b/>
          <w:bCs/>
          <w:i/>
          <w:iCs/>
          <w:sz w:val="24"/>
          <w:szCs w:val="24"/>
          <w14:ligatures w14:val="none"/>
        </w:rPr>
        <w:t xml:space="preserve"> Si elevi la mia supplica, come l'incenso davanti a te, l'alzarsi delle mie mani come sacrificio vespertino. Esaudiscimi, Signore.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L. </w:t>
      </w:r>
      <w:r>
        <w:rPr>
          <w:rFonts w:ascii="Goudy Old Style" w:hAnsi="Goudy Old Style"/>
          <w:sz w:val="24"/>
          <w:szCs w:val="24"/>
          <w14:ligatures w14:val="none"/>
        </w:rPr>
        <w:t>Non lasciar piegare il mio cuore a parole malvagie per trovare scuse ai peccati.</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Diacono, incensando:</w:t>
      </w:r>
      <w:r>
        <w:rPr>
          <w:rFonts w:ascii="Goudy Old Style" w:hAnsi="Goudy Old Style"/>
          <w:b/>
          <w:bCs/>
          <w:i/>
          <w:iCs/>
          <w:sz w:val="24"/>
          <w:szCs w:val="24"/>
          <w14:ligatures w14:val="none"/>
        </w:rPr>
        <w:t xml:space="preserve"> Si elevi la mia supplica, come l'incenso davanti a te, l'alzarsi delle mie mani come sacrificio vespertino. Esaudiscimi, Signore.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L. + </w:t>
      </w:r>
      <w:r>
        <w:rPr>
          <w:rFonts w:ascii="Goudy Old Style" w:hAnsi="Goudy Old Style"/>
          <w:sz w:val="24"/>
          <w:szCs w:val="24"/>
          <w14:ligatures w14:val="none"/>
        </w:rPr>
        <w:t xml:space="preserve">Gloria al Padre, e al Figlio, e al Spirito Santo.  </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Diacono, incensando:</w:t>
      </w:r>
      <w:r>
        <w:rPr>
          <w:rFonts w:ascii="Goudy Old Style" w:hAnsi="Goudy Old Style"/>
          <w:b/>
          <w:bCs/>
          <w:i/>
          <w:iCs/>
          <w:sz w:val="24"/>
          <w:szCs w:val="24"/>
          <w14:ligatures w14:val="none"/>
        </w:rPr>
        <w:t xml:space="preserve"> Si elevi la mia supplica, come l'incenso davanti a te, l'alzarsi delle mie mani come sacrificio vespertino. Esaudiscimi, Signore.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L. </w:t>
      </w:r>
      <w:r>
        <w:rPr>
          <w:rFonts w:ascii="Goudy Old Style" w:hAnsi="Goudy Old Style"/>
          <w:sz w:val="24"/>
          <w:szCs w:val="24"/>
          <w14:ligatures w14:val="none"/>
        </w:rPr>
        <w:t>Ora e sempre, e nei secoli dei secoli. Amen.</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Diacono, incensando:</w:t>
      </w:r>
      <w:r>
        <w:rPr>
          <w:rFonts w:ascii="Goudy Old Style" w:hAnsi="Goudy Old Style"/>
          <w:b/>
          <w:bCs/>
          <w:i/>
          <w:iCs/>
          <w:sz w:val="24"/>
          <w:szCs w:val="24"/>
          <w14:ligatures w14:val="none"/>
        </w:rPr>
        <w:t xml:space="preserve"> Si elevi la mia supplica, come l'incenso davanti a te, l'alzarsi delle mie mani come sacrificio vespertino. Esaudiscimi, Signore. </w:t>
      </w:r>
    </w:p>
    <w:p w:rsidR="006C0D35" w:rsidRDefault="006C0D35" w:rsidP="006C0D35">
      <w:pPr>
        <w:widowControl w:val="0"/>
        <w:ind w:firstLine="567"/>
        <w:jc w:val="center"/>
        <w:rPr>
          <w:rFonts w:ascii="Goudy Old Style" w:hAnsi="Goudy Old Style"/>
          <w:b/>
          <w:bCs/>
          <w:sz w:val="24"/>
          <w:szCs w:val="24"/>
          <w:u w:val="single"/>
          <w14:ligatures w14:val="none"/>
        </w:rPr>
      </w:pPr>
      <w:r>
        <w:rPr>
          <w:rFonts w:ascii="Goudy Old Style" w:hAnsi="Goudy Old Style"/>
          <w:b/>
          <w:bCs/>
          <w:sz w:val="24"/>
          <w:szCs w:val="24"/>
          <w:u w:val="single"/>
          <w14:ligatures w14:val="none"/>
        </w:rPr>
        <w:t>Liturgia della Parola</w:t>
      </w:r>
    </w:p>
    <w:p w:rsidR="006C0D35" w:rsidRDefault="006C0D35" w:rsidP="006C0D35">
      <w:pPr>
        <w:ind w:firstLine="567"/>
        <w:jc w:val="center"/>
        <w:rPr>
          <w:rFonts w:ascii="Goudy Old Style" w:hAnsi="Goudy Old Style"/>
          <w:b/>
          <w:bCs/>
          <w:sz w:val="24"/>
          <w:szCs w:val="24"/>
          <w:u w:val="single"/>
          <w14:ligatures w14:val="none"/>
        </w:rPr>
      </w:pPr>
      <w:r>
        <w:rPr>
          <w:rFonts w:ascii="Goudy Old Style" w:hAnsi="Goudy Old Style"/>
          <w:b/>
          <w:bCs/>
          <w:sz w:val="24"/>
          <w:szCs w:val="24"/>
          <w:u w:val="single"/>
          <w14:ligatures w14:val="none"/>
        </w:rPr>
        <w:t> </w:t>
      </w:r>
    </w:p>
    <w:p w:rsidR="006C0D35" w:rsidRDefault="006C0D35" w:rsidP="006C0D35">
      <w:pPr>
        <w:widowControl w:val="0"/>
        <w:ind w:firstLine="567"/>
        <w:rPr>
          <w:rFonts w:ascii="Goudy Old Style" w:hAnsi="Goudy Old Style"/>
          <w:b/>
          <w:bCs/>
          <w:i/>
          <w:iCs/>
          <w:sz w:val="24"/>
          <w:szCs w:val="24"/>
          <w:u w:val="single"/>
          <w14:ligatures w14:val="none"/>
        </w:rPr>
      </w:pPr>
      <w:r>
        <w:rPr>
          <w:rFonts w:ascii="Goudy Old Style" w:hAnsi="Goudy Old Style"/>
          <w:b/>
          <w:bCs/>
          <w:i/>
          <w:iCs/>
          <w:sz w:val="24"/>
          <w:szCs w:val="24"/>
          <w:u w:val="single"/>
          <w14:ligatures w14:val="none"/>
        </w:rPr>
        <w:t>( Il proprio del giorno – la pagina fotocopiata dall’Antologhion)</w:t>
      </w:r>
    </w:p>
    <w:p w:rsidR="006C0D35" w:rsidRDefault="006C0D35" w:rsidP="006C0D35">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Inni</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Prochimeno</w:t>
      </w:r>
      <w:r>
        <w:rPr>
          <w:rFonts w:ascii="Goudy Old Style" w:hAnsi="Goudy Old Style"/>
          <w:sz w:val="24"/>
          <w:szCs w:val="24"/>
          <w14:ligatures w14:val="none"/>
        </w:rPr>
        <w:t xml:space="preserve"> </w:t>
      </w:r>
    </w:p>
    <w:p w:rsidR="006C0D35" w:rsidRDefault="006C0D35" w:rsidP="006C0D35">
      <w:pPr>
        <w:widowControl w:val="0"/>
        <w:ind w:firstLine="567"/>
        <w:jc w:val="both"/>
        <w:rPr>
          <w:rFonts w:ascii="Goudy Old Style" w:hAnsi="Goudy Old Style"/>
          <w:sz w:val="24"/>
          <w:szCs w:val="24"/>
          <w:lang w:val="en-GB"/>
          <w14:ligatures w14:val="none"/>
        </w:rPr>
      </w:pPr>
      <w:r>
        <w:rPr>
          <w:rFonts w:ascii="Goudy Old Style" w:hAnsi="Goudy Old Style"/>
          <w:b/>
          <w:bCs/>
          <w:sz w:val="24"/>
          <w:szCs w:val="24"/>
          <w14:ligatures w14:val="none"/>
        </w:rPr>
        <w:t>Lettura</w:t>
      </w:r>
      <w:r>
        <w:rPr>
          <w:rFonts w:ascii="Goudy Old Style" w:hAnsi="Goudy Old Style"/>
          <w:b/>
          <w:bCs/>
          <w:sz w:val="24"/>
          <w:szCs w:val="24"/>
          <w:lang w:val="en-GB"/>
          <w14:ligatures w14:val="none"/>
        </w:rPr>
        <w:t>:</w:t>
      </w:r>
    </w:p>
    <w:p w:rsidR="006C0D35" w:rsidRDefault="006C0D35" w:rsidP="006C0D35">
      <w:pPr>
        <w:widowControl w:val="0"/>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Omelia</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Silenzio</w:t>
      </w:r>
    </w:p>
    <w:p w:rsidR="006C0D35" w:rsidRDefault="006C0D35" w:rsidP="006C0D35">
      <w:pPr>
        <w:widowControl w:val="0"/>
        <w:ind w:firstLine="567"/>
        <w:jc w:val="center"/>
        <w:rPr>
          <w:rFonts w:ascii="BibleScrT" w:hAnsi="BibleScrT"/>
          <w:b/>
          <w:bCs/>
          <w:iCs/>
          <w:sz w:val="32"/>
          <w:szCs w:val="32"/>
          <w:u w:val="single"/>
          <w14:ligatures w14:val="none"/>
        </w:rPr>
      </w:pPr>
      <w:r>
        <w:rPr>
          <w:rFonts w:ascii="BibleScrT" w:hAnsi="BibleScrT"/>
          <w:b/>
          <w:bCs/>
          <w:iCs/>
          <w:sz w:val="32"/>
          <w:szCs w:val="32"/>
          <w:u w:val="single"/>
          <w14:ligatures w14:val="none"/>
        </w:rPr>
        <w:t>Liturgia eucaristica</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Ancora e ancora in pace preghiamo il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Soccorrici, salvaci, abbi misericordia di noi e custodiscici, o Dio con la tua grazia.</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Sapienza.</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Sovrano santo, più che buono, noi ti preghiamo, ricco come sei di misericordia, di essere misericordioso con noi peccatori, e di farci degni di accogliere il tuo unigenito Figlio e nostro Dio, Re della gloria. Ecco infatti che il suo Corpo immacolato e il suo Sangue vivificante, saranno introdotti in quest’ora, e stanno per essere deposti su questa mistica mensa, scortati invisibilmente dalle moltitudini dell’esercito celeste. Donaci di parteciparne senza condanna a questi misteri, affinché rischiarati da loro nell’occhio della mente, diveniamo figli della luce e del giorno.</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Secondo il dono del tuo Cristo, con cui tu sei benedetto, insieme con il tutto santo, buono e vivifico tuo Spirito, ora e sempre, e nei secoli dei secoli.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0D35" w:rsidRDefault="006C0D35" w:rsidP="006C0D35">
      <w:pPr>
        <w:widowControl w:val="0"/>
        <w:ind w:firstLine="567"/>
        <w:jc w:val="both"/>
        <w:rPr>
          <w:rFonts w:ascii="Goudy Old Style" w:hAnsi="Goudy Old Style"/>
          <w:i/>
          <w:iCs/>
          <w:sz w:val="24"/>
          <w:szCs w:val="24"/>
          <w14:ligatures w14:val="none"/>
        </w:rPr>
      </w:pPr>
      <w:r>
        <w:rPr>
          <w:rFonts w:ascii="Goudy Old Style" w:hAnsi="Goudy Old Style"/>
          <w:i/>
          <w:iCs/>
          <w:sz w:val="24"/>
          <w:szCs w:val="24"/>
          <w14:ligatures w14:val="none"/>
        </w:rPr>
        <w:t>Durante il canto dell’inno segue una incensazione breve del solo santuario. Il Presbitero e il diacono recitano il testo dell’inno per tre volte, alternato.</w:t>
      </w:r>
    </w:p>
    <w:p w:rsidR="006C0D35" w:rsidRDefault="006C0D35" w:rsidP="006C0D35">
      <w:pPr>
        <w:ind w:firstLine="567"/>
        <w:jc w:val="both"/>
        <w:rPr>
          <w:rFonts w:ascii="Goudy Old Style" w:hAnsi="Goudy Old Style"/>
          <w:i/>
          <w:iCs/>
          <w:sz w:val="24"/>
          <w:szCs w:val="24"/>
          <w14:ligatures w14:val="none"/>
        </w:rPr>
      </w:pPr>
      <w:r>
        <w:rPr>
          <w:rFonts w:ascii="Goudy Old Style" w:hAnsi="Goudy Old Style"/>
          <w:i/>
          <w:iCs/>
          <w:sz w:val="24"/>
          <w:szCs w:val="24"/>
          <w14:ligatures w14:val="none"/>
        </w:rPr>
        <w:t>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Ora le potenze dei cieli adorano e concelebrano invisibilmente con noi. Ecco che entra il Re della gloria. Ecco la mistica vittima, perfetta, da loro viene scortata in trionfo. Con fede e amore accostiamoci, per essere fatti partecipi della vita eterna. Alleluia, Alleluia, Alleluia.</w:t>
      </w:r>
    </w:p>
    <w:p w:rsidR="006C0D35" w:rsidRDefault="006C0D35" w:rsidP="006C0D35">
      <w:pPr>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 IL DIACONO: + </w:t>
      </w:r>
      <w:r>
        <w:rPr>
          <w:rFonts w:ascii="Goudy Old Style" w:hAnsi="Goudy Old Style"/>
          <w:sz w:val="24"/>
          <w:szCs w:val="24"/>
          <w14:ligatures w14:val="none"/>
        </w:rPr>
        <w:t>O Dio, purifica me peccatore e abbi misericordia di me. (</w:t>
      </w:r>
      <w:r>
        <w:rPr>
          <w:rFonts w:ascii="Goudy Old Style" w:hAnsi="Goudy Old Style"/>
          <w:i/>
          <w:iCs/>
          <w:sz w:val="24"/>
          <w:szCs w:val="24"/>
          <w14:ligatures w14:val="none"/>
        </w:rPr>
        <w:t>tre volte</w:t>
      </w:r>
      <w:r>
        <w:rPr>
          <w:rFonts w:ascii="Goudy Old Style" w:hAnsi="Goudy Old Style"/>
          <w:sz w:val="24"/>
          <w:szCs w:val="24"/>
          <w14:ligatures w14:val="none"/>
        </w:rPr>
        <w:t>)</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 IL DIACONO: </w:t>
      </w:r>
      <w:r>
        <w:rPr>
          <w:rFonts w:ascii="Goudy Old Style" w:hAnsi="Goudy Old Style"/>
          <w:sz w:val="24"/>
          <w:szCs w:val="24"/>
          <w14:ligatures w14:val="none"/>
        </w:rPr>
        <w:t>Ora le potenze dei cieli adorano e concelebrano invisibilmente insieme con noi. Ecco che entra il Re della gloria. Ecco la mistica vittima, perfetta, da loro viene scortata in trionfo. Con fede e amore accostiamoci, per essere fatti partecipi della vita eterna. Alleluia, Alleluia, Alleluia. (</w:t>
      </w:r>
      <w:r>
        <w:rPr>
          <w:rFonts w:ascii="Goudy Old Style" w:hAnsi="Goudy Old Style"/>
          <w:i/>
          <w:iCs/>
          <w:sz w:val="24"/>
          <w:szCs w:val="24"/>
          <w14:ligatures w14:val="none"/>
        </w:rPr>
        <w:t>tre volte</w:t>
      </w:r>
      <w:r>
        <w:rPr>
          <w:rFonts w:ascii="Goudy Old Style" w:hAnsi="Goudy Old Style"/>
          <w:sz w:val="24"/>
          <w:szCs w:val="24"/>
          <w14:ligatures w14:val="none"/>
        </w:rPr>
        <w:t>)</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i/>
          <w:iCs/>
          <w:sz w:val="24"/>
          <w:szCs w:val="24"/>
          <w14:ligatures w14:val="none"/>
        </w:rPr>
      </w:pPr>
      <w:r>
        <w:rPr>
          <w:rFonts w:ascii="Goudy Old Style" w:hAnsi="Goudy Old Style"/>
          <w:i/>
          <w:iCs/>
          <w:sz w:val="24"/>
          <w:szCs w:val="24"/>
          <w14:ligatures w14:val="none"/>
        </w:rPr>
        <w:t>Dopo tre prosternazioni, IL PRESBITERO e IL DIACONO portano in processione i Doni senza dire nulla, tutti i fedeli stanno profondamente inginocchiati.  Una volta deposti e coperti i Doni, tutti recitano a voce alta la preghiera di Sant’Efrem il Siro:</w:t>
      </w:r>
    </w:p>
    <w:p w:rsidR="006C0D35" w:rsidRDefault="006C0D35" w:rsidP="006C0D35">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Signore e Sovrano della mia vita, non darmi uno spirito di ozio, di curiosità, di superbia e di loquacità.</w:t>
      </w:r>
    </w:p>
    <w:p w:rsidR="006C0D35" w:rsidRDefault="006C0D35" w:rsidP="006C0D35">
      <w:pPr>
        <w:widowControl w:val="0"/>
        <w:ind w:firstLine="567"/>
        <w:rPr>
          <w:rFonts w:ascii="Goudy Old Style" w:hAnsi="Goudy Old Style"/>
          <w:i/>
          <w:iCs/>
          <w:sz w:val="24"/>
          <w:szCs w:val="24"/>
          <w14:ligatures w14:val="none"/>
        </w:rPr>
      </w:pPr>
      <w:r>
        <w:rPr>
          <w:rFonts w:ascii="Goudy Old Style" w:hAnsi="Goudy Old Style"/>
          <w:i/>
          <w:iCs/>
          <w:sz w:val="24"/>
          <w:szCs w:val="24"/>
          <w14:ligatures w14:val="none"/>
        </w:rPr>
        <w:t>Segue una grande metania + (prostrazione)</w:t>
      </w:r>
    </w:p>
    <w:p w:rsidR="006C0D35" w:rsidRDefault="006C0D35" w:rsidP="006C0D35">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Concedi invece al tuo servo uno spirito di saggezza, di umiltà, di pazienza e di amore.</w:t>
      </w:r>
    </w:p>
    <w:p w:rsidR="006C0D35" w:rsidRDefault="006C0D35" w:rsidP="006C0D35">
      <w:pPr>
        <w:widowControl w:val="0"/>
        <w:ind w:firstLine="567"/>
        <w:rPr>
          <w:rFonts w:ascii="Goudy Old Style" w:hAnsi="Goudy Old Style"/>
          <w:i/>
          <w:iCs/>
          <w:sz w:val="24"/>
          <w:szCs w:val="24"/>
          <w14:ligatures w14:val="none"/>
        </w:rPr>
      </w:pPr>
      <w:r>
        <w:rPr>
          <w:rFonts w:ascii="Goudy Old Style" w:hAnsi="Goudy Old Style"/>
          <w:i/>
          <w:iCs/>
          <w:sz w:val="24"/>
          <w:szCs w:val="24"/>
          <w14:ligatures w14:val="none"/>
        </w:rPr>
        <w:t>Segue una grande metania + (prostrazione)</w:t>
      </w:r>
    </w:p>
    <w:p w:rsidR="006C0D35" w:rsidRDefault="006C0D35" w:rsidP="006C0D35">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Sì, Signore e Sovrano, dammi di vedere le mie colpe e di non giudicare il mio fratello; poiché tu sei benedetto nei secoli dei secoli. Amen.</w:t>
      </w:r>
    </w:p>
    <w:p w:rsidR="006C0D35" w:rsidRDefault="006C0D35" w:rsidP="006C0D35">
      <w:pPr>
        <w:widowControl w:val="0"/>
        <w:ind w:firstLine="567"/>
        <w:rPr>
          <w:rFonts w:ascii="Goudy Old Style" w:hAnsi="Goudy Old Style"/>
          <w:sz w:val="24"/>
          <w:szCs w:val="24"/>
          <w14:ligatures w14:val="none"/>
        </w:rPr>
      </w:pPr>
      <w:r>
        <w:rPr>
          <w:rFonts w:ascii="Goudy Old Style" w:hAnsi="Goudy Old Style"/>
          <w:i/>
          <w:iCs/>
          <w:sz w:val="24"/>
          <w:szCs w:val="24"/>
          <w14:ligatures w14:val="none"/>
        </w:rPr>
        <w:t>Segue una grande metania + (prostrazione)</w:t>
      </w:r>
    </w:p>
    <w:p w:rsidR="006C0D35" w:rsidRDefault="006C0D35" w:rsidP="006C0D35">
      <w:pPr>
        <w:ind w:firstLine="567"/>
        <w:jc w:val="both"/>
        <w:rPr>
          <w:rFonts w:ascii="Goudy Old Style" w:hAnsi="Goudy Old Style"/>
          <w:i/>
          <w:iCs/>
          <w:sz w:val="24"/>
          <w:szCs w:val="24"/>
          <w:u w:val="single"/>
          <w14:ligatures w14:val="none"/>
        </w:rPr>
      </w:pPr>
      <w:r>
        <w:rPr>
          <w:rFonts w:ascii="Goudy Old Style" w:hAnsi="Goudy Old Style"/>
          <w:i/>
          <w:iCs/>
          <w:sz w:val="24"/>
          <w:szCs w:val="24"/>
          <w:u w:val="single"/>
          <w14:ligatures w14:val="none"/>
        </w:rPr>
        <w:t> </w:t>
      </w:r>
    </w:p>
    <w:p w:rsidR="006C0D35" w:rsidRDefault="006C0D35" w:rsidP="006C0D35">
      <w:pPr>
        <w:widowControl w:val="0"/>
        <w:ind w:firstLine="567"/>
        <w:jc w:val="center"/>
        <w:rPr>
          <w:rFonts w:ascii="BibleScrT" w:hAnsi="BibleScrT"/>
          <w:b/>
          <w:bCs/>
          <w:iCs/>
          <w:sz w:val="32"/>
          <w:szCs w:val="32"/>
          <w:u w:val="single"/>
          <w14:ligatures w14:val="none"/>
        </w:rPr>
      </w:pPr>
      <w:r>
        <w:rPr>
          <w:rFonts w:ascii="BibleScrT" w:hAnsi="BibleScrT"/>
          <w:b/>
          <w:bCs/>
          <w:iCs/>
          <w:sz w:val="32"/>
          <w:szCs w:val="32"/>
          <w:u w:val="single"/>
          <w14:ligatures w14:val="none"/>
        </w:rPr>
        <w:t>Riti di Comunione</w:t>
      </w:r>
    </w:p>
    <w:p w:rsidR="006C0D35" w:rsidRDefault="006C0D35" w:rsidP="006C0D35">
      <w:pPr>
        <w:ind w:firstLine="567"/>
        <w:jc w:val="both"/>
        <w:rPr>
          <w:rFonts w:ascii="Goudy Old Style" w:hAnsi="Goudy Old Style"/>
          <w:i/>
          <w:iCs/>
          <w:sz w:val="24"/>
          <w:szCs w:val="24"/>
          <w14:ligatures w14:val="none"/>
        </w:rPr>
      </w:pPr>
      <w:r>
        <w:rPr>
          <w:rFonts w:ascii="Goudy Old Style" w:hAnsi="Goudy Old Style"/>
          <w:i/>
          <w:iCs/>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Completiamo la nostra preghiera della sera al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Per i preziosi doni presentati e già santificati, preghiamo il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Preghiamo affinché il nostro Dio amico degli uomini, dopo averli accolti sul suo santo altare sovracceleste e intellettivo, in odore di fragranza spirituale, ci mandi in cambio la grazia divina e il dono del santo Spirito.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Perché siamo liberati da ogni afflizione, collera e necessità preghiamo il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Soccorrici, salvaci, abbi misericordia di noi e custodiscici, o Dio, con la tua grazia.</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Chiediamo al Signore che tutta la sera sia perfetta, santa, pacifica e senza peccato.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Chiediamo al Signore un angelo di pace, guida fedele, custode delle nostre anime e dei nostri corpi.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Chiediamo al Signore il perdono e la remissione dei nostri peccati e delle nostre colpe.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Chiediamo al Signore ciò che è buono e utile alle nostre anime e la pace per il mondo.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Chiediamo al Signore di concludere il tempo che resta della nostra vita in pace e conversione.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Chiediamo una fine cristiana della nostra vita, senza dolore, senza rimorso, pacifica, e una buona difesa innanzi al tremendo tribunale di Cristo.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Chiedendo l'unità della fede e la comunione del santo Spirito affidiamo noi stessi, e gli uni e gli altri, e tutta la nostra vita a Cristo Dio.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 te, Signore.</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bCs/>
          <w:sz w:val="24"/>
          <w:szCs w:val="24"/>
          <w14:ligatures w14:val="none"/>
        </w:rPr>
        <w:t>O</w:t>
      </w:r>
      <w:r>
        <w:rPr>
          <w:rFonts w:ascii="Goudy Old Style" w:hAnsi="Goudy Old Style"/>
          <w:b/>
          <w:bCs/>
          <w:sz w:val="24"/>
          <w:szCs w:val="24"/>
          <w14:ligatures w14:val="none"/>
        </w:rPr>
        <w:t xml:space="preserve"> </w:t>
      </w:r>
      <w:r>
        <w:rPr>
          <w:rFonts w:ascii="Goudy Old Style" w:hAnsi="Goudy Old Style"/>
          <w:sz w:val="24"/>
          <w:szCs w:val="24"/>
          <w14:ligatures w14:val="none"/>
        </w:rPr>
        <w:t>Dio dei misteri ineffabili e invisibili, presso il quale sono nascosti  i tesori della sapienza e della conoscenza, che rivelasti a noi il servizio di questa liturgia e hai posto noi peccatori, grazie al tuo grande amore per gli uomini, a offrirti doni e immolazioni per i nostri peccati e per le mancanze del popolo, tu stesso, Re invisibile, che fai opere grandi e imperscrutabili, gloriose e straordinarie, senza numero, volgi lo sguardo su  di noi tuoi servi indegni che circondiamo questo santo altare come il tuo trono di Cherubini, dove il tuo unigenito Figlio e nostro Dio riposa nei terribili misteri che vi sono deposti. Libera noi e il tuo popolo fedele da ogni impurità, e santifica le anime e i corpi nostri con una santificazione che non possa esserci strappata, affinchè con pura coscienza, con volto sereno, e con cuore illuminato, comunicando a queste divine santificazioni, e da esse vivificati, siamo uniti al tuo Cristo stesso vero Dio nostro, che disse: “Chi mangia la mia carne e beve il mio sangue rimane in me, e io in lui”; Fa’ che abitando e muovendosi in noi il tuo Verbo, o Signore, diventiamo tempio del santissimo e adorabile tuo Spirito, redenti da ogni insidia diabolica, operante in fatti, parola o pensiero; e otterremo i beni a noi promessi, con tutti i tuoi santi che da sempre ti furono graditi.</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E rendici degni, Sovrano, di osare con confidenza e senza condanna chiamarti Padre, Dio dei cieli, e dire: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TUTTI: Padre nostro...</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Poiché tuo è il regno, e la potenza, e la gloria, del Padre, e del Figlio, e del santo Spirito, ora e sempre, e nei secoli dei secoli.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b/>
          <w:bCs/>
          <w:i/>
          <w:iCs/>
          <w:sz w:val="24"/>
          <w:szCs w:val="24"/>
          <w14:ligatures w14:val="none"/>
        </w:rPr>
        <w:t>benedicendo</w:t>
      </w:r>
      <w:r>
        <w:rPr>
          <w:rFonts w:ascii="Goudy Old Style" w:hAnsi="Goudy Old Style"/>
          <w:b/>
          <w:bCs/>
          <w:sz w:val="24"/>
          <w:szCs w:val="24"/>
          <w14:ligatures w14:val="none"/>
        </w:rPr>
        <w:t xml:space="preserve">: </w:t>
      </w:r>
      <w:r>
        <w:rPr>
          <w:rFonts w:ascii="Goudy Old Style" w:hAnsi="Goudy Old Style"/>
          <w:sz w:val="24"/>
          <w:szCs w:val="24"/>
          <w14:ligatures w14:val="none"/>
        </w:rPr>
        <w:t>Pace a tutti.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E allo spirito tuo.</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Inchinate il vostro capo al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 te,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Dio, unico buono e benigno, che abiti negli eccelsi e guardi su ciò che è umile, guarda con il tuo occhio benigno su tutto il tuo popolo e custodiscilo. Rendici tutti degni di aver parte senza condanna ai tuoi vivifici misteri. A te infatti hanno inchinato il capo, contando sulla tua copiosa misericordia.</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Per la grazia, le indulgenze e l'amore per gli uomini del Figlio tuo unigenito, con il quale tu sei benedetto insieme con il tuo Spirito tuttosanto, buono e vivifico, ora e sempre, e nei secoli dei secoli.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Sii intento, Signore Gesù Cristo, Dio nostro, dalla santa tua dimora e dal trono di gloria del tuo regno, e vieni a santificarci, tu che siedi in alto con il Padre e sei qui invisibilmente con noi, e degnati di impartire con la tua mano possente il tuo purissimo corpo e il tuo prezioso sangue a noi e, per mezzo di noi, a tutto il popolo.</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 xml:space="preserve">O Dio, purifica me peccatore e abbi misericordia di me. </w:t>
      </w:r>
      <w:r>
        <w:rPr>
          <w:rFonts w:ascii="Goudy Old Style" w:hAnsi="Goudy Old Style"/>
          <w:i/>
          <w:iCs/>
          <w:sz w:val="24"/>
          <w:szCs w:val="24"/>
          <w14:ligatures w14:val="none"/>
        </w:rPr>
        <w:t>(tre volte)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Stiamo attenti.</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b/>
          <w:bCs/>
          <w:i/>
          <w:iCs/>
          <w:sz w:val="24"/>
          <w:szCs w:val="24"/>
          <w14:ligatures w14:val="none"/>
        </w:rPr>
        <w:t>tocando il Corpo di Cristo</w:t>
      </w:r>
      <w:r>
        <w:rPr>
          <w:rFonts w:ascii="Goudy Old Style" w:hAnsi="Goudy Old Style"/>
          <w:b/>
          <w:bCs/>
          <w:sz w:val="24"/>
          <w:szCs w:val="24"/>
          <w14:ligatures w14:val="none"/>
        </w:rPr>
        <w:t xml:space="preserve">: </w:t>
      </w:r>
      <w:r>
        <w:rPr>
          <w:rFonts w:ascii="Goudy Old Style" w:hAnsi="Goudy Old Style"/>
          <w:sz w:val="24"/>
          <w:szCs w:val="24"/>
          <w14:ligatures w14:val="none"/>
        </w:rPr>
        <w:t>I doni santi, già santificati, ai santi.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Uno solo è il Santo, uno solo è il Signore: Gesù Cristo, nella gloria di Dio Padre. Amen.</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Spezza, padre, il santo pane.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È spezzato e diviso l'Agnello di Dio che è spezzato e indiviso, sempre mangiato e mai consumato, anzi santifica chi ne partecipa.</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Diacono, avvicinati.</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Ecco, mi avvicino al Re immortale e mio Dio. Impartiscimi, padre, il prezioso e santo corpo e sangue del Signore e Dio e Salvatore nostro Gesù Cristo.</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 xml:space="preserve">Al diacono (...) è impartito il prezioso e santo e purissimo corpo e sangue del Signore e Dio e Salvatore nostro Gesù Cristo, per la remissione dei suoi peccati e per la vita eterna. </w:t>
      </w:r>
      <w:r>
        <w:rPr>
          <w:rFonts w:ascii="Goudy Old Style" w:hAnsi="Goudy Old Style"/>
          <w:b/>
          <w:bCs/>
          <w:i/>
          <w:iCs/>
          <w:sz w:val="24"/>
          <w:szCs w:val="24"/>
          <w14:ligatures w14:val="none"/>
        </w:rPr>
        <w:t>(IL DIACONO: tiene nelle sue mani il Santissimo Corpo)</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Il prezioso e purissimo corpo e sangue del Signore e Dio e Salvatore nostro Gesù Cristo è impartito a me (...), sacerdote, per la remissione dei miei peccati e per la vita eterna. Amen.</w:t>
      </w:r>
      <w:r>
        <w:rPr>
          <w:rFonts w:ascii="Goudy Old Style" w:hAnsi="Goudy Old Style"/>
          <w:b/>
          <w:bCs/>
          <w:i/>
          <w:iCs/>
          <w:sz w:val="24"/>
          <w:szCs w:val="24"/>
          <w14:ligatures w14:val="none"/>
        </w:rPr>
        <w:t xml:space="preserve"> (Il Presbitero tiene nelle sue mani il Santissimo Corpo)</w:t>
      </w:r>
    </w:p>
    <w:p w:rsidR="006C0D35" w:rsidRDefault="006C0D35" w:rsidP="006C0D35">
      <w:pPr>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insieme: Credo, Signore, e confesso che tu sei veramente il Cristo, il Figlio del Dio vivente, venuto nel mondo per salvare i peccatori, il primo dei quali sono io. Ancora credo che questo è il tuo purissimo corpo e questo è il tuo prezioso sangue. Ti prego dunque: abbi misericordia di me e perdonami tutte le mie colpe, volontarie e involontarie, commesse con la parola o con l'azione, con conoscenza o per ignoranza, e rendimi degno di partecipare senza condanna ai tuoi purissimi misteri per la remissione dei peccati e per la vita eterna. Amen.</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Della tua mistica cena oggi, Figlio di Dio, accoglimi partecipe, poiché non parlerò del mistero ai tuoi nemici, né ti darò un bacio come Giuda, ma come il ladrone ti confesso: ricordati di me, Signore, nel tuo regno. Non mi sia di giudizio o di condanna la partecipazione ai tuoi santi misteri, Signore, ma guarigione dell'anima e del corpo. Amen.</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i/>
          <w:iCs/>
          <w:sz w:val="24"/>
          <w:szCs w:val="24"/>
          <w14:ligatures w14:val="none"/>
        </w:rPr>
      </w:pPr>
      <w:r>
        <w:rPr>
          <w:rFonts w:ascii="Goudy Old Style" w:hAnsi="Goudy Old Style"/>
          <w:i/>
          <w:iCs/>
          <w:sz w:val="24"/>
          <w:szCs w:val="24"/>
          <w14:ligatures w14:val="none"/>
        </w:rPr>
        <w:t>Il presbitero e il diacono fanno la comunione e poi si avvicinano con i Santi Doni per comunicare il popolo.</w:t>
      </w:r>
    </w:p>
    <w:p w:rsidR="006C0D35" w:rsidRDefault="006C0D35" w:rsidP="006C0D35">
      <w:pPr>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Con timore di Dio e con fede avvicinatevi.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Benedirò il Signore in ogni tempo, sempre la sua lode sulla mia bocca.</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Si comunica il servo (</w:t>
      </w:r>
      <w:r>
        <w:rPr>
          <w:rFonts w:ascii="Goudy Old Style" w:hAnsi="Goudy Old Style"/>
          <w:i/>
          <w:iCs/>
          <w:sz w:val="24"/>
          <w:szCs w:val="24"/>
          <w14:ligatures w14:val="none"/>
        </w:rPr>
        <w:t xml:space="preserve">oppure </w:t>
      </w:r>
      <w:r>
        <w:rPr>
          <w:rFonts w:ascii="Goudy Old Style" w:hAnsi="Goudy Old Style"/>
          <w:sz w:val="24"/>
          <w:szCs w:val="24"/>
          <w14:ligatures w14:val="none"/>
        </w:rPr>
        <w:t>la serva) di Dio,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con il prezioso e santo corpo e sangue del Signore, e Dio, e Salvatore nostro Gesù Cristo, per la remissione dei suoi peccati e per la vita eterna.</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Ringraziamento</w:t>
      </w:r>
    </w:p>
    <w:p w:rsidR="006C0D35" w:rsidRDefault="006C0D35" w:rsidP="006C0D35">
      <w:pPr>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IL PRESBITERO</w:t>
      </w:r>
      <w:r>
        <w:rPr>
          <w:rFonts w:ascii="Goudy Old Style" w:hAnsi="Goudy Old Style"/>
          <w:b/>
          <w:bCs/>
          <w:i/>
          <w:iCs/>
          <w:sz w:val="24"/>
          <w:szCs w:val="24"/>
          <w14:ligatures w14:val="none"/>
        </w:rPr>
        <w:t xml:space="preserve"> benedice il popolo con il Calice: </w:t>
      </w:r>
      <w:r>
        <w:rPr>
          <w:rFonts w:ascii="Goudy Old Style" w:hAnsi="Goudy Old Style"/>
          <w:sz w:val="24"/>
          <w:szCs w:val="24"/>
          <w14:ligatures w14:val="none"/>
        </w:rPr>
        <w:t>Salva, o Dio, il tuo popolo e benedici la tua eredità.</w:t>
      </w:r>
    </w:p>
    <w:p w:rsidR="006C0D35" w:rsidRDefault="006C0D35" w:rsidP="006C0D35">
      <w:pPr>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Gustate del pane celeste e del calice della vita e vedete quanto è buono il Signore. Alleluia, alleluia, alleluia.</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b/>
          <w:bCs/>
          <w:i/>
          <w:iCs/>
          <w:sz w:val="24"/>
          <w:szCs w:val="24"/>
          <w14:ligatures w14:val="none"/>
        </w:rPr>
        <w:t>benedice la mensa con il Calice e con la</w:t>
      </w:r>
      <w:r>
        <w:rPr>
          <w:rFonts w:ascii="Goudy Old Style" w:hAnsi="Goudy Old Style"/>
          <w:i/>
          <w:iCs/>
          <w:sz w:val="24"/>
          <w:szCs w:val="24"/>
          <w14:ligatures w14:val="none"/>
        </w:rPr>
        <w:t xml:space="preserve"> </w:t>
      </w:r>
      <w:r>
        <w:rPr>
          <w:rFonts w:ascii="Goudy Old Style" w:hAnsi="Goudy Old Style"/>
          <w:b/>
          <w:bCs/>
          <w:i/>
          <w:iCs/>
          <w:sz w:val="24"/>
          <w:szCs w:val="24"/>
          <w14:ligatures w14:val="none"/>
        </w:rPr>
        <w:t>Patena</w:t>
      </w:r>
      <w:r>
        <w:rPr>
          <w:rFonts w:ascii="Goudy Old Style" w:hAnsi="Goudy Old Style"/>
          <w:b/>
          <w:bCs/>
          <w:sz w:val="24"/>
          <w:szCs w:val="24"/>
          <w14:ligatures w14:val="none"/>
        </w:rPr>
        <w:t xml:space="preserve"> </w:t>
      </w:r>
      <w:r>
        <w:rPr>
          <w:rFonts w:ascii="Goudy Old Style" w:hAnsi="Goudy Old Style"/>
          <w:sz w:val="24"/>
          <w:szCs w:val="24"/>
          <w14:ligatures w14:val="none"/>
        </w:rPr>
        <w:t>Benedetto il nostro Dio in ogni tempo, ora e sempre, e nei secoli dei secoli.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 Sia colma la nostra bocca della tua lode, Signore, perché cantiamo la tua gloria, poiché ci hai resi degni di partecipare ai tuoi santi, divini, immortali 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vivifici misteri. Serbaci nella tua santificazione, a meditare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tutto il giorno la tua giustizia. Alleluia, alleluia, alleluia.</w:t>
      </w:r>
    </w:p>
    <w:p w:rsidR="006C0D35" w:rsidRDefault="006C0D35" w:rsidP="006C0D35">
      <w:pPr>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In piedi! Avendo ricevuto i divini, santi, purissimi, immortali, celesti, vivifici e tremendi misteri di Cristo, degnamente rendiamo grazie al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Soccorrici, salvaci, abbi misericordia di noi e custodiscici, o Dio, con la tua grazia.</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Chiedendo che tutto il giorno sia perfetto, santo, pacifico e senza peccato, affidiamo noi stessi e gli uni gli altri e tutta la nostra vita a Cristo Dio.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 te,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Ti rendiamo grazie, Dio Salvatore di tutti, per ogni bene che ci hai concesso e per la nostra partecipazione al santo corpo e sangue del tuo Cristo, e ti preghiamo, Sovrano amico degli uomini: custodiscici sotto la protezione delle tue ali e donaci fino all’ultimo respiro di aver parte degnamente alle tue santificazioni, per l’illuminazione dell’anima e del corpo e per l’eredità del Regno dei cieli. Poiché sei tu la nostra santificazione, e a te innalziamo la gloria, al Padre, e al Figlio, e al santo Spirito, ora e sempre, e nei secoli dei secoli.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Conclusione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S. </w:t>
      </w:r>
      <w:r>
        <w:rPr>
          <w:rFonts w:ascii="Goudy Old Style" w:hAnsi="Goudy Old Style"/>
          <w:sz w:val="24"/>
          <w:szCs w:val="24"/>
          <w14:ligatures w14:val="none"/>
        </w:rPr>
        <w:t>In pace usciamo.</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Nel nome del Signore.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Preghiamo il Signore.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DIACONO: </w:t>
      </w:r>
      <w:r>
        <w:rPr>
          <w:rFonts w:ascii="Goudy Old Style" w:hAnsi="Goudy Old Style"/>
          <w:sz w:val="24"/>
          <w:szCs w:val="24"/>
          <w14:ligatures w14:val="none"/>
        </w:rPr>
        <w:t xml:space="preserve">Sovrano onnipotente, tu hai elaborato in sapienza tutto il creato, e grazie alla tua ineffabile provvidenza e alla tua grande bontà ci hai condotti a questi giorni degni di tutto rispetto, per farci avere la purificazione delle anime e dei corpi, il dominio sulle passioni e la speranza della risurrezione. Tu che in quaranta giorni hai messo in mano al tuo servitore Mosè le tavole con i caratteri da te divinamente impressi, concedi anche a noi, o buono, di compiere la buona battaglia, di portare a fine la corsa del digiuno, di mantenere indisgregata la fede, di schiacciare le teste dei serpenti invisibili, di essere vincitori del peccato e di arrivare senza condanna ad adorare la santa risurrezione. </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sz w:val="24"/>
          <w:szCs w:val="24"/>
          <w14:ligatures w14:val="none"/>
        </w:rPr>
        <w:t>Poiché è stato benedetto e glorificato il tuttoinsigne e magnifico tuo nome, del Padre e del Figlio e del santo Spirito, ora e sempre, e nei secoli dei secoli.</w:t>
      </w:r>
    </w:p>
    <w:p w:rsidR="006C0D35" w:rsidRDefault="006C0D35" w:rsidP="006C0D35">
      <w:pPr>
        <w:ind w:firstLine="567"/>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 xml:space="preserve">TUTTI: Amen. </w:t>
      </w:r>
    </w:p>
    <w:p w:rsidR="006C0D35" w:rsidRDefault="006C0D35" w:rsidP="006C0D35">
      <w:pPr>
        <w:widowControl w:val="0"/>
        <w:ind w:firstLine="567"/>
        <w:jc w:val="both"/>
        <w:rPr>
          <w:rFonts w:ascii="Goudy Old Style" w:hAnsi="Goudy Old Style"/>
          <w:b/>
          <w:bCs/>
          <w:i/>
          <w:iCs/>
          <w:sz w:val="24"/>
          <w:szCs w:val="24"/>
          <w14:ligatures w14:val="none"/>
        </w:rPr>
      </w:pPr>
      <w:r>
        <w:rPr>
          <w:rFonts w:ascii="Goudy Old Style" w:hAnsi="Goudy Old Style"/>
          <w:b/>
          <w:bCs/>
          <w:sz w:val="24"/>
          <w:szCs w:val="24"/>
          <w14:ligatures w14:val="none"/>
        </w:rPr>
        <w:t xml:space="preserve">Sia benedetto il nome del Signore da ora e fino all'eterno. </w:t>
      </w:r>
      <w:r>
        <w:rPr>
          <w:rFonts w:ascii="Goudy Old Style" w:hAnsi="Goudy Old Style"/>
          <w:b/>
          <w:bCs/>
          <w:i/>
          <w:iCs/>
          <w:sz w:val="24"/>
          <w:szCs w:val="24"/>
          <w14:ligatures w14:val="none"/>
        </w:rPr>
        <w:t>(tre volte)</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IL PRESBITERO </w:t>
      </w:r>
      <w:r>
        <w:rPr>
          <w:rFonts w:ascii="Goudy Old Style" w:hAnsi="Goudy Old Style"/>
          <w:b/>
          <w:bCs/>
          <w:i/>
          <w:iCs/>
          <w:sz w:val="24"/>
          <w:szCs w:val="24"/>
          <w14:ligatures w14:val="none"/>
        </w:rPr>
        <w:t>benedicendo il popolo con la Croce:</w:t>
      </w:r>
      <w:r>
        <w:rPr>
          <w:rFonts w:ascii="Goudy Old Style" w:hAnsi="Goudy Old Style"/>
          <w:b/>
          <w:bCs/>
          <w:sz w:val="24"/>
          <w:szCs w:val="24"/>
          <w14:ligatures w14:val="none"/>
        </w:rPr>
        <w:t xml:space="preserve"> + </w:t>
      </w:r>
      <w:r>
        <w:rPr>
          <w:rFonts w:ascii="Goudy Old Style" w:hAnsi="Goudy Old Style"/>
          <w:sz w:val="24"/>
          <w:szCs w:val="24"/>
          <w14:ligatures w14:val="none"/>
        </w:rPr>
        <w:t>La benedizione del Signore sia su di voi con la sua grazia e il suo amore per gli uomini, in ogni tempo, ora e sempre, e nei secoli dei secoli.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IL PRESBITERO: </w:t>
      </w:r>
      <w:r>
        <w:rPr>
          <w:rFonts w:ascii="Goudy Old Style" w:hAnsi="Goudy Old Style"/>
          <w:bCs/>
          <w:sz w:val="24"/>
          <w:szCs w:val="24"/>
          <w14:ligatures w14:val="none"/>
        </w:rPr>
        <w:t>Gloria a te, Cristo Dio, speranza nostra, gloria a te.</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Gloria al Padre, e al Figlio, e al Spirito Santo, ora e sempre e nei secoli dei secoli. Amen. Kyrie eleison </w:t>
      </w:r>
      <w:r>
        <w:rPr>
          <w:rFonts w:ascii="Goudy Old Style" w:hAnsi="Goudy Old Style"/>
          <w:b/>
          <w:bCs/>
          <w:i/>
          <w:iCs/>
          <w:sz w:val="24"/>
          <w:szCs w:val="24"/>
          <w14:ligatures w14:val="none"/>
        </w:rPr>
        <w:t>(tre volte)</w:t>
      </w:r>
      <w:r>
        <w:rPr>
          <w:rFonts w:ascii="Goudy Old Style" w:hAnsi="Goudy Old Style"/>
          <w:b/>
          <w:bCs/>
          <w:sz w:val="24"/>
          <w:szCs w:val="24"/>
          <w14:ligatures w14:val="none"/>
        </w:rPr>
        <w:t>. Benedici.</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IL PRESBITERO:</w:t>
      </w:r>
      <w:r>
        <w:rPr>
          <w:rFonts w:ascii="Goudy Old Style" w:hAnsi="Goudy Old Style"/>
          <w:sz w:val="24"/>
          <w:szCs w:val="24"/>
          <w14:ligatures w14:val="none"/>
        </w:rPr>
        <w:t xml:space="preserve"> + Cristo nostro vero Dio, per le preghiere della sua purissima Madre, dei santi gloriosi apostoli degni di ogni lode, della santa Maria Maddalena, Apostolo degli Apostoli, patrona di questo santo monastero,  del santo Giuseppe l’Innografo, di cui oggi compiamo la memoria, dei santi e giusti avi di Dio Gioacchino e Anna, e di tutti i santi, abbia misericordia di noi e ci salvi, qual buono e amico degli uomini. </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IL PRESBITERO: +</w:t>
      </w:r>
      <w:r>
        <w:rPr>
          <w:rFonts w:ascii="Goudy Old Style" w:hAnsi="Goudy Old Style"/>
          <w:sz w:val="24"/>
          <w:szCs w:val="24"/>
          <w14:ligatures w14:val="none"/>
        </w:rPr>
        <w:t xml:space="preserve"> Per le preghiere dei nostri santi padri, Signore Gesù Cristo, abbi pieta di noi.</w:t>
      </w:r>
    </w:p>
    <w:p w:rsidR="006C0D35" w:rsidRDefault="006C0D35" w:rsidP="006C0D35">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TUTTI: Amen.</w:t>
      </w:r>
    </w:p>
    <w:p w:rsidR="006C0D35" w:rsidRDefault="006C0D35" w:rsidP="006C0D35">
      <w:pPr>
        <w:ind w:firstLine="567"/>
        <w:jc w:val="center"/>
        <w:rPr>
          <w:rFonts w:ascii="Goudy Old Style" w:hAnsi="Goudy Old Style"/>
          <w:b/>
          <w:bCs/>
          <w:sz w:val="24"/>
          <w:szCs w:val="24"/>
          <w:u w:val="single"/>
          <w14:ligatures w14:val="none"/>
        </w:rPr>
      </w:pPr>
      <w:r>
        <w:rPr>
          <w:rFonts w:ascii="Goudy Old Style" w:hAnsi="Goudy Old Style"/>
          <w:b/>
          <w:bCs/>
          <w:sz w:val="24"/>
          <w:szCs w:val="24"/>
          <w:u w:val="single"/>
          <w14:ligatures w14:val="none"/>
        </w:rPr>
        <w:t>Canto alla Madre di Dio</w:t>
      </w:r>
    </w:p>
    <w:p w:rsidR="006C0D35" w:rsidRDefault="006C0D35" w:rsidP="006C0D3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C0D35" w:rsidRDefault="006C0D35" w:rsidP="006C0D35">
      <w:pPr>
        <w:widowControl w:val="0"/>
        <w:rPr>
          <w14:ligatures w14:val="none"/>
        </w:rPr>
      </w:pPr>
      <w:r>
        <w:rPr>
          <w14:ligatures w14:val="none"/>
        </w:rPr>
        <w:t> </w:t>
      </w:r>
    </w:p>
    <w:p w:rsidR="00842B0E" w:rsidRPr="006C0D35" w:rsidRDefault="00842B0E" w:rsidP="006C0D35">
      <w:bookmarkStart w:id="0" w:name="_GoBack"/>
      <w:bookmarkEnd w:id="0"/>
    </w:p>
    <w:sectPr w:rsidR="00842B0E" w:rsidRPr="006C0D35"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BibleScrT">
    <w:panose1 w:val="020E0502060305020804"/>
    <w:charset w:val="00"/>
    <w:family w:val="swiss"/>
    <w:pitch w:val="variable"/>
    <w:sig w:usb0="00000007" w:usb1="00000000" w:usb2="00000000" w:usb3="00000000" w:csb0="00000013"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6C0D35">
          <w:rPr>
            <w:noProof/>
          </w:rPr>
          <w:t>11</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6C0D35"/>
    <w:rsid w:val="00842B0E"/>
    <w:rsid w:val="00AC4DBD"/>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048342173">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654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2717</Words>
  <Characters>15491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2018-02-25T16:33:00Z</dcterms:created>
  <dcterms:modified xsi:type="dcterms:W3CDTF">2018-02-25T16:33:00Z</dcterms:modified>
</cp:coreProperties>
</file>