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E8" w:rsidRDefault="00C006E8" w:rsidP="00C006E8">
      <w:pPr>
        <w:widowControl w:val="0"/>
        <w:jc w:val="center"/>
        <w:rPr>
          <w:rFonts w:ascii="Carolingia (BigfooT)" w:hAnsi="Carolingia (BigfooT)"/>
          <w:i/>
          <w:iCs/>
          <w:sz w:val="40"/>
          <w:szCs w:val="40"/>
          <w14:ligatures w14:val="none"/>
        </w:rPr>
      </w:pPr>
      <w:r>
        <w:rPr>
          <w:rFonts w:ascii="Carolingia (BigfooT)" w:hAnsi="Carolingia (BigfooT)"/>
          <w:i/>
          <w:iCs/>
          <w:sz w:val="40"/>
          <w:szCs w:val="40"/>
          <w14:ligatures w14:val="none"/>
        </w:rPr>
        <w:t xml:space="preserve">Secondi Vespri </w:t>
      </w:r>
    </w:p>
    <w:p w:rsidR="00C006E8" w:rsidRDefault="00C006E8" w:rsidP="00C006E8">
      <w:pPr>
        <w:widowControl w:val="0"/>
        <w:jc w:val="center"/>
        <w:rPr>
          <w:rFonts w:ascii="Carolingia (BigfooT)" w:hAnsi="Carolingia (BigfooT)"/>
          <w:i/>
          <w:iCs/>
          <w:sz w:val="40"/>
          <w:szCs w:val="40"/>
          <w14:ligatures w14:val="none"/>
        </w:rPr>
      </w:pPr>
      <w:r>
        <w:rPr>
          <w:rFonts w:ascii="Carolingia (BigfooT)" w:hAnsi="Carolingia (BigfooT)"/>
          <w:i/>
          <w:iCs/>
          <w:sz w:val="40"/>
          <w:szCs w:val="40"/>
          <w14:ligatures w14:val="none"/>
        </w:rPr>
        <w:t>33 Domenica TO</w:t>
      </w:r>
    </w:p>
    <w:p w:rsidR="00C006E8" w:rsidRDefault="00C006E8" w:rsidP="00C006E8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V. O Dio, vieni a salvarmi.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R. Signore, vieni presto in mio aiuto.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  <w:t>Gloria al Padre e al Figlio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  <w:t>e allo Spirito Santo.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  <w:t>Come era nel principio, e ora e sempre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  <w:t xml:space="preserve">nei secoli dei secoli. Amen. Alleluia. 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>
        <w:rPr>
          <w:rFonts w:ascii="Goudy Old Style" w:hAnsi="Goudy Old Style"/>
          <w:b/>
          <w:bCs/>
          <w:sz w:val="25"/>
          <w:szCs w:val="25"/>
          <w14:ligatures w14:val="none"/>
        </w:rPr>
        <w:t>Inno (102)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 abisso insondabile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della sapienza e scienza di Dio!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Impenetrabili i suoi decreti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inesplorabili sono le sue vie!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Chi mai conobbe il pensiero del Signore?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Chi mai gli diede consigli?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Chi lo prevenne con i suoi doni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pretenderne il contraccambio?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Al Padre, fonte di vita la lode: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tutto viene da lui, in Lui tutto vive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grazie a lui e per lui sono tutte le cose.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lui sia gloria nei secoli.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Amen.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 Antifona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Il Signore estenderà da Sion il suo dominio,</w:t>
      </w:r>
      <w:r>
        <w:rPr>
          <w:rFonts w:ascii="Goudy Old Style" w:hAnsi="Goudy Old Style"/>
          <w:sz w:val="24"/>
          <w:szCs w:val="24"/>
          <w14:ligatures w14:val="none"/>
        </w:rPr>
        <w:br/>
        <w:t>e regnerà in eterno, alleluia.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109, 1-5. 7 Il Messia, re e sacerdote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>Bisogna che egli regni finché non abbia posto tutti i suoi nemici sotto i suoi piedi (1 Cor 15, 25)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Oracolo del Signore al mio Signore: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«Siedi alla mia destra, </w:t>
      </w:r>
      <w:r>
        <w:rPr>
          <w:rFonts w:ascii="Goudy Old Style" w:hAnsi="Goudy Old Style"/>
          <w:sz w:val="24"/>
          <w:szCs w:val="24"/>
          <w14:ligatures w14:val="none"/>
        </w:rPr>
        <w:br/>
        <w:t>finché io ponga i tuoi nemici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 sgabello dei tuoi piedi».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    Lo scettro del tuo potere stende il Signore da Sion: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«Domina in mezzo ai tuoi nemici. </w:t>
      </w:r>
      <w:r>
        <w:rPr>
          <w:rFonts w:ascii="Goudy Old Style" w:hAnsi="Goudy Old Style"/>
          <w:sz w:val="24"/>
          <w:szCs w:val="24"/>
          <w14:ligatures w14:val="none"/>
        </w:rPr>
        <w:br/>
        <w:t>A te il principato nel giorno della tua potenza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tra santi splendori; </w:t>
      </w:r>
      <w:r>
        <w:rPr>
          <w:rFonts w:ascii="Goudy Old Style" w:hAnsi="Goudy Old Style"/>
          <w:sz w:val="24"/>
          <w:szCs w:val="24"/>
          <w14:ligatures w14:val="none"/>
        </w:rPr>
        <w:br/>
        <w:t>dal seno dell'aurora,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come rugiada, io ti ho generato».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Signore ha giurato e non si pente: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«Tu sei sacerdote per sempre 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                        al modo di Melchisedek».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Il Signore è alla tua destra,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annienterà i re nel giorno della sua ira. </w:t>
      </w:r>
      <w:r>
        <w:rPr>
          <w:rFonts w:ascii="Goudy Old Style" w:hAnsi="Goudy Old Style"/>
          <w:sz w:val="24"/>
          <w:szCs w:val="24"/>
          <w14:ligatures w14:val="none"/>
        </w:rPr>
        <w:br/>
        <w:t>Lungo il cammino si disseta al torrente *</w:t>
      </w:r>
      <w:r>
        <w:rPr>
          <w:rFonts w:ascii="Goudy Old Style" w:hAnsi="Goudy Old Style"/>
          <w:sz w:val="24"/>
          <w:szCs w:val="24"/>
          <w14:ligatures w14:val="none"/>
        </w:rPr>
        <w:br/>
        <w:t>e solleva alta la testa.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I Antifona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Il Signore estenderà da Sion il suo dominio,</w:t>
      </w:r>
      <w:r>
        <w:rPr>
          <w:rFonts w:ascii="Goudy Old Style" w:hAnsi="Goudy Old Style"/>
          <w:sz w:val="24"/>
          <w:szCs w:val="24"/>
          <w14:ligatures w14:val="none"/>
        </w:rPr>
        <w:br/>
        <w:t>e regnerà in eterno, alleluia.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II Antifona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Tremò la terra e il mare</w:t>
      </w:r>
      <w:r>
        <w:rPr>
          <w:rFonts w:ascii="Goudy Old Style" w:hAnsi="Goudy Old Style"/>
          <w:sz w:val="24"/>
          <w:szCs w:val="24"/>
          <w14:ligatures w14:val="none"/>
        </w:rPr>
        <w:br/>
        <w:t>davanti al volto del Signore, alleluia.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113 A Meraviglie dell'esodo dall'Egitto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i/>
          <w:iCs/>
          <w14:ligatures w14:val="none"/>
        </w:rPr>
        <w:t>Quanti avete rinunziato al mondo del male, avete compiuto anche voi il vostro esodo (cfr. sant'Agostino).</w:t>
      </w:r>
      <w:r>
        <w:rPr>
          <w:rFonts w:ascii="Goudy Old Style" w:hAnsi="Goudy Old Style"/>
          <w:i/>
          <w:iCs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Quando Israele uscì dall'Egitto,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la casa di Giacobbe da un popolo barbaro, </w:t>
      </w:r>
      <w:r>
        <w:rPr>
          <w:rFonts w:ascii="Goudy Old Style" w:hAnsi="Goudy Old Style"/>
          <w:sz w:val="24"/>
          <w:szCs w:val="24"/>
          <w14:ligatures w14:val="none"/>
        </w:rPr>
        <w:br/>
        <w:t>Giuda divenne il suo santuario,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Israele il suo dominio.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mare vide e si ritrasse,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il Giordano si volse indietro,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 monti saltellarono come arieti,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le colline come agnelli di un gregge. </w:t>
      </w:r>
      <w:r>
        <w:rPr>
          <w:rFonts w:ascii="Goudy Old Style" w:hAnsi="Goudy Old Style"/>
          <w:sz w:val="24"/>
          <w:szCs w:val="24"/>
          <w14:ligatures w14:val="none"/>
        </w:rPr>
        <w:br/>
        <w:t>Che hai tu, mare, per fuggire,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tu, Giordano, perché torni indietro? </w:t>
      </w:r>
      <w:r>
        <w:rPr>
          <w:rFonts w:ascii="Goudy Old Style" w:hAnsi="Goudy Old Style"/>
          <w:sz w:val="24"/>
          <w:szCs w:val="24"/>
          <w14:ligatures w14:val="none"/>
        </w:rPr>
        <w:br/>
        <w:t>Perché voi monti saltellate come arieti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voi colline come agnelli di un gregge?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Trema, o terra, davanti al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davanti al Dio di Giacobbe,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che muta la rupe in un lago,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la roccia in sorgenti d'acqua.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II Antifona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Tremò la terra e il mare</w:t>
      </w:r>
      <w:r>
        <w:rPr>
          <w:rFonts w:ascii="Goudy Old Style" w:hAnsi="Goudy Old Style"/>
          <w:sz w:val="24"/>
          <w:szCs w:val="24"/>
          <w14:ligatures w14:val="none"/>
        </w:rPr>
        <w:br/>
        <w:t>davanti al volto del Signore, alleluia.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III Antifona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Dio regna: a lui la gloria, alleluia, alleluia.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CANTICO Ap 19, 1-7 Le nozze dell'Agnello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Alleluia</w:t>
      </w:r>
      <w:r>
        <w:rPr>
          <w:rFonts w:ascii="Goudy Old Style" w:hAnsi="Goudy Old Style"/>
          <w:sz w:val="24"/>
          <w:szCs w:val="24"/>
          <w14:ligatures w14:val="none"/>
        </w:rPr>
        <w:br/>
        <w:t>Salvezza, gloria e potenza sono del nostro Dio; *</w:t>
      </w:r>
      <w:r>
        <w:rPr>
          <w:rFonts w:ascii="Goudy Old Style" w:hAnsi="Goudy Old Style"/>
          <w:sz w:val="24"/>
          <w:szCs w:val="24"/>
          <w14:ligatures w14:val="none"/>
        </w:rPr>
        <w:br/>
        <w:t>veri e giusti sono i suoi giudizi.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Alleluia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Lodate il nostro Dio, voi tutti suoi servi,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voi che lo temete, piccoli e grandi.</w:t>
      </w:r>
      <w:r>
        <w:rPr>
          <w:rFonts w:ascii="Goudy Old Style" w:hAnsi="Goudy Old Style"/>
          <w:sz w:val="24"/>
          <w:szCs w:val="24"/>
          <w14:ligatures w14:val="none"/>
        </w:rPr>
        <w:br/>
        <w:t>Alleluia</w:t>
      </w:r>
      <w:r>
        <w:rPr>
          <w:rFonts w:ascii="Goudy Old Style" w:hAnsi="Goudy Old Style"/>
          <w:sz w:val="24"/>
          <w:szCs w:val="24"/>
          <w14:ligatures w14:val="none"/>
        </w:rPr>
        <w:br/>
        <w:t>Ha preso possesso del suo regno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il nostro Dio, l'Onnipotente.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Alleluia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Rallegriamoci ed esultiamo,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rendiamo a lui gloria.</w:t>
      </w:r>
      <w:r>
        <w:rPr>
          <w:rFonts w:ascii="Goudy Old Style" w:hAnsi="Goudy Old Style"/>
          <w:sz w:val="24"/>
          <w:szCs w:val="24"/>
          <w14:ligatures w14:val="none"/>
        </w:rPr>
        <w:br/>
        <w:t>Alleluia</w:t>
      </w:r>
      <w:r>
        <w:rPr>
          <w:rFonts w:ascii="Goudy Old Style" w:hAnsi="Goudy Old Style"/>
          <w:sz w:val="24"/>
          <w:szCs w:val="24"/>
          <w14:ligatures w14:val="none"/>
        </w:rPr>
        <w:br/>
        <w:t>Sono giunte le nozze dell'Agnello; *</w:t>
      </w:r>
      <w:r>
        <w:rPr>
          <w:rFonts w:ascii="Goudy Old Style" w:hAnsi="Goudy Old Style"/>
          <w:sz w:val="24"/>
          <w:szCs w:val="24"/>
          <w14:ligatures w14:val="none"/>
        </w:rPr>
        <w:br/>
        <w:t>la sua sposa è pronta.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III Antifona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Dio regna: a lui la gloria, alleluia, alleluia. 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 Breve Rom 11,33-36</w:t>
      </w:r>
      <w:r>
        <w:rPr>
          <w:rFonts w:ascii="Goudy Old Style" w:hAnsi="Goudy Old Style"/>
          <w:sz w:val="24"/>
          <w:szCs w:val="24"/>
          <w14:ligatures w14:val="none"/>
        </w:rPr>
        <w:br/>
        <w:t>O profondità della ricchezza, della sapienza e della conoscenza di Dio! Quanto insondabili sono i suoi giudizi e inaccessibili le sue vie! Infatti,  chi mai ha conosciuto il pensiero del Signore? O chi mai è stato suo consigliere? O chi gli ha dato qualcosa per primo</w:t>
      </w:r>
      <w:r>
        <w:rPr>
          <w:rFonts w:ascii="Goudy Old Style" w:hAnsi="Goudy Old Style"/>
          <w:sz w:val="24"/>
          <w:szCs w:val="24"/>
          <w14:ligatures w14:val="none"/>
        </w:rPr>
        <w:br/>
        <w:t>tanto da riceverne il contraccambio? Poiché da lui, per mezzo di lui e per lui sono tutte le cose. A lui la gloria nei secoli. Amen.</w:t>
      </w:r>
    </w:p>
    <w:p w:rsidR="00C006E8" w:rsidRDefault="00C006E8" w:rsidP="00C006E8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Consegna dei doni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Ant. al Magn.</w:t>
      </w:r>
      <w:r>
        <w:rPr>
          <w:rFonts w:ascii="Goudy Old Style" w:hAnsi="Goudy Old Style"/>
          <w:sz w:val="24"/>
          <w:szCs w:val="24"/>
          <w14:ligatures w14:val="none"/>
        </w:rPr>
        <w:t xml:space="preserve"> Perseverate, dice il Signore,</w:t>
      </w:r>
      <w:r>
        <w:rPr>
          <w:rFonts w:ascii="Goudy Old Style" w:hAnsi="Goudy Old Style"/>
          <w:sz w:val="24"/>
          <w:szCs w:val="24"/>
          <w14:ligatures w14:val="none"/>
        </w:rPr>
        <w:br/>
        <w:t>e salverete la vostra vita.</w:t>
      </w:r>
    </w:p>
    <w:p w:rsidR="00C006E8" w:rsidRDefault="00C006E8" w:rsidP="00C006E8">
      <w:pPr>
        <w:widowControl w:val="0"/>
        <w:rPr>
          <w:rFonts w:ascii="Goudy Old Style" w:hAnsi="Goudy Old Style"/>
          <w:b/>
          <w:bCs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br/>
      </w:r>
      <w:r>
        <w:rPr>
          <w:rFonts w:ascii="Goudy Old Style" w:hAnsi="Goudy Old Style"/>
          <w:b/>
          <w:bCs/>
          <w:sz w:val="22"/>
          <w:szCs w:val="22"/>
          <w14:ligatures w14:val="none"/>
        </w:rPr>
        <w:t xml:space="preserve">Cantico della Beata Vergine 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L'anima mia magnifica il Signore *</w:t>
      </w:r>
      <w:r>
        <w:rPr>
          <w:rFonts w:ascii="Goudy Old Style" w:hAnsi="Goudy Old Style"/>
          <w:sz w:val="24"/>
          <w:szCs w:val="24"/>
          <w14:ligatures w14:val="none"/>
        </w:rPr>
        <w:br/>
        <w:t>e il mio spirito esulta in Dio, mio salvatore,</w:t>
      </w:r>
      <w:r>
        <w:rPr>
          <w:rFonts w:ascii="Goudy Old Style" w:hAnsi="Goudy Old Style"/>
          <w:sz w:val="24"/>
          <w:szCs w:val="24"/>
          <w14:ligatures w14:val="none"/>
        </w:rPr>
        <w:br/>
        <w:t>perché ha guardato l'umiltà della sua serva. *</w:t>
      </w:r>
      <w:r>
        <w:rPr>
          <w:rFonts w:ascii="Goudy Old Style" w:hAnsi="Goudy Old Style"/>
          <w:sz w:val="24"/>
          <w:szCs w:val="24"/>
          <w14:ligatures w14:val="none"/>
        </w:rPr>
        <w:br/>
        <w:t>D'ora in poi tutte le generazioni mi chiameranno beata.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Grandi cose ha fatto in me l'Onnipotente </w:t>
      </w:r>
      <w:r>
        <w:rPr>
          <w:rFonts w:ascii="Goudy Old Style" w:hAnsi="Goudy Old Style"/>
          <w:sz w:val="24"/>
          <w:szCs w:val="24"/>
          <w14:ligatures w14:val="none"/>
        </w:rPr>
        <w:br/>
        <w:t>e Santo è il suo nome:</w:t>
      </w:r>
      <w:r>
        <w:rPr>
          <w:rFonts w:ascii="Goudy Old Style" w:hAnsi="Goudy Old Style"/>
          <w:sz w:val="24"/>
          <w:szCs w:val="24"/>
          <w14:ligatures w14:val="none"/>
        </w:rPr>
        <w:br/>
        <w:t>di generazione in generazione la sua misericordia *</w:t>
      </w:r>
      <w:r>
        <w:rPr>
          <w:rFonts w:ascii="Goudy Old Style" w:hAnsi="Goudy Old Style"/>
          <w:sz w:val="24"/>
          <w:szCs w:val="24"/>
          <w14:ligatures w14:val="none"/>
        </w:rPr>
        <w:br/>
        <w:t>si stende su quelli che lo temono.</w:t>
      </w:r>
      <w:r>
        <w:rPr>
          <w:rFonts w:ascii="Goudy Old Style" w:hAnsi="Goudy Old Style"/>
          <w:sz w:val="24"/>
          <w:szCs w:val="24"/>
          <w14:ligatures w14:val="none"/>
        </w:rPr>
        <w:br/>
        <w:t>Ha spiegato la potenza del suo braccio, *</w:t>
      </w:r>
      <w:r>
        <w:rPr>
          <w:rFonts w:ascii="Goudy Old Style" w:hAnsi="Goudy Old Style"/>
          <w:sz w:val="24"/>
          <w:szCs w:val="24"/>
          <w14:ligatures w14:val="none"/>
        </w:rPr>
        <w:br/>
        <w:t>ha disperso i superbi nei pensieri del loro cuore;</w:t>
      </w:r>
      <w:r>
        <w:rPr>
          <w:rFonts w:ascii="Goudy Old Style" w:hAnsi="Goudy Old Style"/>
          <w:sz w:val="24"/>
          <w:szCs w:val="24"/>
          <w14:ligatures w14:val="none"/>
        </w:rPr>
        <w:br/>
        <w:t>ha rovesciato i potenti dai troni, *</w:t>
      </w:r>
      <w:r>
        <w:rPr>
          <w:rFonts w:ascii="Goudy Old Style" w:hAnsi="Goudy Old Style"/>
          <w:sz w:val="24"/>
          <w:szCs w:val="24"/>
          <w14:ligatures w14:val="none"/>
        </w:rPr>
        <w:br/>
        <w:t>ha innalzato gli umili;</w:t>
      </w:r>
      <w:r>
        <w:rPr>
          <w:rFonts w:ascii="Goudy Old Style" w:hAnsi="Goudy Old Style"/>
          <w:sz w:val="24"/>
          <w:szCs w:val="24"/>
          <w14:ligatures w14:val="none"/>
        </w:rPr>
        <w:br/>
        <w:t>ha ricolmato di beni gli affamati, *</w:t>
      </w:r>
      <w:r>
        <w:rPr>
          <w:rFonts w:ascii="Goudy Old Style" w:hAnsi="Goudy Old Style"/>
          <w:sz w:val="24"/>
          <w:szCs w:val="24"/>
          <w14:ligatures w14:val="none"/>
        </w:rPr>
        <w:br/>
        <w:t>ha rimandato i ricchi a mani vuote.</w:t>
      </w:r>
      <w:r>
        <w:rPr>
          <w:rFonts w:ascii="Goudy Old Style" w:hAnsi="Goudy Old Style"/>
          <w:sz w:val="24"/>
          <w:szCs w:val="24"/>
          <w14:ligatures w14:val="none"/>
        </w:rPr>
        <w:br/>
        <w:t>Ha soccorso Israele, suo servo, *</w:t>
      </w:r>
      <w:r>
        <w:rPr>
          <w:rFonts w:ascii="Goudy Old Style" w:hAnsi="Goudy Old Style"/>
          <w:sz w:val="24"/>
          <w:szCs w:val="24"/>
          <w14:ligatures w14:val="none"/>
        </w:rPr>
        <w:br/>
        <w:t>ricordandosi della sua misericordia,</w:t>
      </w:r>
      <w:r>
        <w:rPr>
          <w:rFonts w:ascii="Goudy Old Style" w:hAnsi="Goudy Old Style"/>
          <w:sz w:val="24"/>
          <w:szCs w:val="24"/>
          <w14:ligatures w14:val="none"/>
        </w:rPr>
        <w:br/>
        <w:t>come aveva promesso ai nostri padri, *</w:t>
      </w:r>
      <w:r>
        <w:rPr>
          <w:rFonts w:ascii="Goudy Old Style" w:hAnsi="Goudy Old Style"/>
          <w:sz w:val="24"/>
          <w:szCs w:val="24"/>
          <w14:ligatures w14:val="none"/>
        </w:rPr>
        <w:br/>
        <w:t>ad Abramo e alla sua discendenza, per sempre.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Ant. al Magn.</w:t>
      </w:r>
      <w:r>
        <w:rPr>
          <w:rFonts w:ascii="Goudy Old Style" w:hAnsi="Goudy Old Style"/>
          <w:sz w:val="24"/>
          <w:szCs w:val="24"/>
          <w14:ligatures w14:val="none"/>
        </w:rPr>
        <w:t xml:space="preserve"> Perseverate, dice il Signore,</w:t>
      </w:r>
      <w:r>
        <w:rPr>
          <w:rFonts w:ascii="Goudy Old Style" w:hAnsi="Goudy Old Style"/>
          <w:sz w:val="24"/>
          <w:szCs w:val="24"/>
          <w14:ligatures w14:val="none"/>
        </w:rPr>
        <w:br/>
        <w:t>e salverete la vostra vita.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Preghiera e intercessione: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Al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</w:t>
      </w:r>
      <w:r>
        <w:rPr>
          <w:rFonts w:ascii="Goudy Old Style" w:hAnsi="Goudy Old Style"/>
          <w:sz w:val="24"/>
          <w:szCs w:val="24"/>
          <w14:ligatures w14:val="none"/>
        </w:rPr>
        <w:t>Padre dal quale riceviamo ogni bene, rivolgiamo la nostra preghiera della sera presentando a Lui la vita delle nostre famiglie:</w:t>
      </w:r>
    </w:p>
    <w:p w:rsidR="00C006E8" w:rsidRDefault="00C006E8" w:rsidP="00C006E8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Ascolta Signore la nostra preghiera.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Ti ringraziamo, o Padre, 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hai suscitato e alimenti la nostra vocazione all’amore: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al cuore delle nostre famiglie scopriamo la tua presenza. R.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ringraziamo, Padre buono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la fecondità dell’amore: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fai crescere la vita affidandoci gli uni agli altri. R.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rendiamo grazie, Signore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perché ci custodisci e ci doni la tua forza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nei giorni di sofferenza come nei giorni di gioia. R.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ringraziamo Padre buono,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il rispetto, la pazienza e la fiducia che fai crescere fra noi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siano il segno di un amore libero e gratuito. R.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ringraziamo per il tuo perdono, o Padre: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sia riconciliazione tra di noi,</w:t>
      </w:r>
    </w:p>
    <w:p w:rsidR="00C006E8" w:rsidRDefault="00C006E8" w:rsidP="00C006E8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inesauribile misericordia da chiedere e accordare all’altro. R.</w:t>
      </w:r>
    </w:p>
    <w:p w:rsidR="00C006E8" w:rsidRDefault="00C006E8" w:rsidP="00C006E8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C006E8" w:rsidRDefault="00C006E8" w:rsidP="00C006E8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C006E8" w:rsidRDefault="00C006E8" w:rsidP="00C006E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</w:t>
      </w:r>
    </w:p>
    <w:p w:rsidR="00C006E8" w:rsidRDefault="00C006E8" w:rsidP="00C006E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  <w:r>
        <w:rPr>
          <w:rFonts w:ascii="Goudy Old Style" w:hAnsi="Goudy Old Style"/>
          <w:sz w:val="24"/>
          <w:szCs w:val="24"/>
          <w14:ligatures w14:val="none"/>
        </w:rPr>
        <w:br/>
        <w:t>O Dio, che hai guidato queste famiglie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in una fedele comunione di vita 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attraverso gioie e dolori,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benedici ed accresci il loro amore 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con la forza del tuo Spirito,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perché custodiscano sempre 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il dono ricevuto nella gioia e nella pace 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ed esprimano un’immagine sempre più autentica 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dell’unione di Cristo con la Chiesa sua sposa. 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il nostro Signore Gesù Cristo…</w:t>
      </w:r>
    </w:p>
    <w:p w:rsidR="00C006E8" w:rsidRDefault="00C006E8" w:rsidP="00C006E8">
      <w:pPr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C006E8" w:rsidRDefault="00C006E8" w:rsidP="00C006E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C006E8" w:rsidRDefault="00C006E8" w:rsidP="00C006E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006E8" w:rsidRDefault="00C006E8" w:rsidP="00C006E8">
      <w:pPr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Tutte le famiglie ricevono la benedizione con il segno della croce  sulla fronte per mano della Madre accostandosi all’altare.</w:t>
      </w:r>
    </w:p>
    <w:p w:rsidR="00C006E8" w:rsidRDefault="00C006E8" w:rsidP="00C006E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C006E8" w:rsidRDefault="00C006E8" w:rsidP="00C006E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Benedizione solenne alle famiglie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Madre: </w:t>
      </w:r>
      <w:r>
        <w:rPr>
          <w:rFonts w:ascii="Goudy Old Style" w:hAnsi="Goudy Old Style"/>
          <w:sz w:val="24"/>
          <w:szCs w:val="24"/>
          <w14:ligatures w14:val="none"/>
        </w:rPr>
        <w:t>Dio, Padre onnipotente, ci comunichi la sua gioia e ci benedica sempre.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R. Amen.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Madre: </w:t>
      </w:r>
      <w:r>
        <w:rPr>
          <w:rFonts w:ascii="Goudy Old Style" w:hAnsi="Goudy Old Style"/>
          <w:sz w:val="24"/>
          <w:szCs w:val="24"/>
          <w14:ligatures w14:val="none"/>
        </w:rPr>
        <w:t>L’unigenito Figlio di Dio ci sia vicino e ci assista nell'ora della serenità e nell'ora della prova.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R. Amen.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</w:p>
    <w:p w:rsidR="00C006E8" w:rsidRDefault="00C006E8" w:rsidP="00C006E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 xml:space="preserve">Madre: </w:t>
      </w:r>
      <w:r>
        <w:rPr>
          <w:rFonts w:ascii="Goudy Old Style" w:hAnsi="Goudy Old Style"/>
          <w:sz w:val="24"/>
          <w:szCs w:val="24"/>
          <w14:ligatures w14:val="none"/>
        </w:rPr>
        <w:t>Lo Spirito Santo di Dio</w:t>
      </w:r>
      <w:r>
        <w:rPr>
          <w:rFonts w:ascii="Goudy Old Style" w:hAnsi="Goudy Old Style"/>
          <w:sz w:val="24"/>
          <w:szCs w:val="24"/>
          <w14:ligatures w14:val="none"/>
        </w:rPr>
        <w:br/>
        <w:t>effonda sempre il suo amore nei nostri cuori.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R. Amen.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</w:p>
    <w:p w:rsidR="00C006E8" w:rsidRDefault="00C006E8" w:rsidP="00C006E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 su noi tutti, </w:t>
      </w:r>
    </w:p>
    <w:p w:rsidR="00C006E8" w:rsidRDefault="00C006E8" w:rsidP="00C006E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che celebriamo in ogni tempo le meraviglie del suo amore scenda la benedizione di Dio onnipotente,</w:t>
      </w:r>
      <w:r>
        <w:rPr>
          <w:rFonts w:ascii="Goudy Old Style" w:hAnsi="Goudy Old Style"/>
          <w:sz w:val="24"/>
          <w:szCs w:val="24"/>
          <w14:ligatures w14:val="none"/>
        </w:rPr>
        <w:br/>
        <w:t>Padre e Figlio e Spirito Santo.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R. Amen. </w:t>
      </w:r>
    </w:p>
    <w:p w:rsidR="00C006E8" w:rsidRDefault="00C006E8" w:rsidP="00C006E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C1448" w:rsidRDefault="006C1448">
      <w:bookmarkStart w:id="0" w:name="_GoBack"/>
      <w:bookmarkEnd w:id="0"/>
    </w:p>
    <w:sectPr w:rsidR="006C1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olingia (BigfooT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6"/>
    <w:rsid w:val="006C1448"/>
    <w:rsid w:val="00C006E8"/>
    <w:rsid w:val="00E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D5F88-F331-4CB8-B1FF-070E0D8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6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2021-11-11T15:36:00Z</dcterms:created>
  <dcterms:modified xsi:type="dcterms:W3CDTF">2021-11-11T15:36:00Z</dcterms:modified>
</cp:coreProperties>
</file>